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3A5CF" w14:textId="77777777" w:rsidR="002E6846" w:rsidRDefault="002E6846" w:rsidP="00E12BD1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hAnsi="Times New Roman"/>
          <w:b/>
          <w:i/>
          <w:sz w:val="24"/>
          <w:szCs w:val="24"/>
          <w:lang w:val="es-PR"/>
        </w:rPr>
      </w:pPr>
    </w:p>
    <w:p w14:paraId="1349FDFE" w14:textId="77777777" w:rsidR="002E6846" w:rsidRDefault="002E6846" w:rsidP="00E12BD1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hAnsi="Times New Roman"/>
          <w:b/>
          <w:i/>
          <w:sz w:val="24"/>
          <w:szCs w:val="24"/>
          <w:lang w:val="es-PR"/>
        </w:rPr>
      </w:pPr>
    </w:p>
    <w:p w14:paraId="7FE71646" w14:textId="77777777" w:rsidR="002E6846" w:rsidRDefault="002E6846" w:rsidP="00E12BD1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hAnsi="Times New Roman"/>
          <w:b/>
          <w:i/>
          <w:sz w:val="24"/>
          <w:szCs w:val="24"/>
          <w:lang w:val="es-PR"/>
        </w:rPr>
      </w:pPr>
    </w:p>
    <w:p w14:paraId="24BCF48A" w14:textId="77777777" w:rsidR="002E6846" w:rsidRDefault="002E6846" w:rsidP="00E12BD1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hAnsi="Times New Roman"/>
          <w:b/>
          <w:i/>
          <w:sz w:val="24"/>
          <w:szCs w:val="24"/>
          <w:lang w:val="es-PR"/>
        </w:rPr>
      </w:pPr>
    </w:p>
    <w:p w14:paraId="38B6B4E3" w14:textId="3A2BAFD4" w:rsidR="00DC768F" w:rsidRPr="003970BE" w:rsidRDefault="007715D3" w:rsidP="00E12BD1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hAnsi="Times New Roman"/>
          <w:b/>
          <w:i/>
          <w:sz w:val="24"/>
          <w:szCs w:val="24"/>
          <w:lang w:val="es-PR"/>
        </w:rPr>
      </w:pPr>
      <w:r>
        <w:rPr>
          <w:rFonts w:ascii="Times New Roman" w:hAnsi="Times New Roman"/>
          <w:b/>
          <w:i/>
          <w:sz w:val="24"/>
          <w:szCs w:val="24"/>
          <w:lang w:val="es-PR"/>
        </w:rPr>
        <w:t xml:space="preserve">Entrega de Resumen </w:t>
      </w:r>
      <w:r w:rsidR="00B84D76">
        <w:rPr>
          <w:rFonts w:ascii="Times New Roman" w:hAnsi="Times New Roman"/>
          <w:b/>
          <w:i/>
          <w:sz w:val="24"/>
          <w:szCs w:val="24"/>
          <w:lang w:val="es-PR"/>
        </w:rPr>
        <w:t>Devocional</w:t>
      </w:r>
      <w:r>
        <w:rPr>
          <w:rFonts w:ascii="Times New Roman" w:hAnsi="Times New Roman"/>
          <w:b/>
          <w:i/>
          <w:sz w:val="24"/>
          <w:szCs w:val="24"/>
          <w:lang w:val="es-PR"/>
        </w:rPr>
        <w:t xml:space="preserve"> </w:t>
      </w:r>
      <w:r w:rsidR="005C6160">
        <w:rPr>
          <w:rFonts w:ascii="Times New Roman" w:hAnsi="Times New Roman"/>
          <w:b/>
          <w:i/>
          <w:sz w:val="24"/>
          <w:szCs w:val="24"/>
          <w:lang w:val="es-PR"/>
        </w:rPr>
        <w:t>“</w:t>
      </w:r>
      <w:r w:rsidR="00B84D76">
        <w:rPr>
          <w:rFonts w:ascii="Times New Roman" w:hAnsi="Times New Roman"/>
          <w:b/>
          <w:i/>
          <w:sz w:val="24"/>
          <w:szCs w:val="24"/>
          <w:lang w:val="es-PR"/>
        </w:rPr>
        <w:t>Un Estilo de Vida</w:t>
      </w:r>
      <w:r w:rsidR="005E46F9">
        <w:rPr>
          <w:rFonts w:ascii="Times New Roman" w:hAnsi="Times New Roman"/>
          <w:b/>
          <w:i/>
          <w:sz w:val="24"/>
          <w:szCs w:val="24"/>
          <w:lang w:val="es-PR"/>
        </w:rPr>
        <w:t>”</w:t>
      </w:r>
    </w:p>
    <w:p w14:paraId="2633DE78" w14:textId="580CE9FC" w:rsidR="000F4CBD" w:rsidRPr="003970BE" w:rsidRDefault="005C6160" w:rsidP="005C6160">
      <w:pPr>
        <w:widowControl w:val="0"/>
        <w:overflowPunct w:val="0"/>
        <w:autoSpaceDE w:val="0"/>
        <w:autoSpaceDN w:val="0"/>
        <w:adjustRightInd w:val="0"/>
        <w:spacing w:before="3960" w:after="0" w:line="480" w:lineRule="auto"/>
        <w:jc w:val="center"/>
        <w:textAlignment w:val="baseline"/>
        <w:rPr>
          <w:rFonts w:ascii="Times New Roman" w:hAnsi="Times New Roman"/>
          <w:caps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 xml:space="preserve">Silvana Nilda </w:t>
      </w:r>
      <w:r w:rsidR="002E6846">
        <w:rPr>
          <w:rFonts w:ascii="Times New Roman" w:hAnsi="Times New Roman"/>
          <w:sz w:val="24"/>
          <w:szCs w:val="24"/>
          <w:lang w:val="es-PR"/>
        </w:rPr>
        <w:t>Martínez</w:t>
      </w:r>
    </w:p>
    <w:p w14:paraId="42B29761" w14:textId="531E1ACB" w:rsidR="005E46F9" w:rsidRDefault="000F4CBD" w:rsidP="000F4CBD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hAnsi="Times New Roman"/>
          <w:sz w:val="24"/>
          <w:szCs w:val="24"/>
          <w:lang w:val="es-PR"/>
        </w:rPr>
      </w:pPr>
      <w:r w:rsidRPr="003970BE">
        <w:rPr>
          <w:rFonts w:ascii="Times New Roman" w:hAnsi="Times New Roman"/>
          <w:sz w:val="24"/>
          <w:szCs w:val="24"/>
          <w:lang w:val="es-PR"/>
        </w:rPr>
        <w:t xml:space="preserve"> </w:t>
      </w:r>
      <w:r w:rsidR="007715D3">
        <w:rPr>
          <w:rFonts w:ascii="Times New Roman" w:hAnsi="Times New Roman"/>
          <w:sz w:val="24"/>
          <w:szCs w:val="24"/>
          <w:lang w:val="es-PR"/>
        </w:rPr>
        <w:t>Dr. Raúl Perazzo</w:t>
      </w:r>
    </w:p>
    <w:p w14:paraId="2EEA5632" w14:textId="374B7706" w:rsidR="000F4CBD" w:rsidRDefault="007715D3" w:rsidP="002E6846">
      <w:pPr>
        <w:widowControl w:val="0"/>
        <w:tabs>
          <w:tab w:val="center" w:pos="4680"/>
          <w:tab w:val="left" w:pos="5865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ab/>
        <w:t>Carácter Cristiano I</w:t>
      </w:r>
    </w:p>
    <w:p w14:paraId="291D6E0E" w14:textId="35372E67" w:rsidR="002E6846" w:rsidRDefault="00B84D76" w:rsidP="000F4CBD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07</w:t>
      </w:r>
      <w:r w:rsidR="002E6846">
        <w:rPr>
          <w:rFonts w:ascii="Times New Roman" w:hAnsi="Times New Roman"/>
          <w:sz w:val="24"/>
          <w:szCs w:val="24"/>
          <w:lang w:val="es-PR"/>
        </w:rPr>
        <w:t xml:space="preserve"> de </w:t>
      </w:r>
      <w:r w:rsidR="007715D3">
        <w:rPr>
          <w:rFonts w:ascii="Times New Roman" w:hAnsi="Times New Roman"/>
          <w:sz w:val="24"/>
          <w:szCs w:val="24"/>
          <w:lang w:val="es-PR"/>
        </w:rPr>
        <w:t xml:space="preserve">Julio </w:t>
      </w:r>
      <w:r w:rsidR="002E6846">
        <w:rPr>
          <w:rFonts w:ascii="Times New Roman" w:hAnsi="Times New Roman"/>
          <w:sz w:val="24"/>
          <w:szCs w:val="24"/>
          <w:lang w:val="es-PR"/>
        </w:rPr>
        <w:t>de 2025</w:t>
      </w:r>
    </w:p>
    <w:p w14:paraId="2660D604" w14:textId="77777777" w:rsidR="002E6846" w:rsidRDefault="002E6846">
      <w:pPr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br w:type="page"/>
      </w:r>
    </w:p>
    <w:p w14:paraId="27E2F093" w14:textId="3B40C90D" w:rsidR="00A456C4" w:rsidRDefault="00B84D76" w:rsidP="00E47C65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40" w:firstLine="680"/>
        <w:jc w:val="center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lastRenderedPageBreak/>
        <w:t>Buscando un estilo de vida cristiana</w:t>
      </w:r>
    </w:p>
    <w:p w14:paraId="15DC6247" w14:textId="2C53C719" w:rsidR="00B77C07" w:rsidRDefault="00B84D76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En el comienzo de mi vida cristiana, luego de aceptar a Jesucristo como mi salvador personal, me explicaron la importancia de tener un tiempo a solas con Dios, no fue fácil, </w:t>
      </w:r>
      <w:proofErr w:type="spellStart"/>
      <w:r>
        <w:rPr>
          <w:rFonts w:ascii="Times New Roman" w:hAnsi="Times New Roman"/>
          <w:spacing w:val="-1"/>
          <w:sz w:val="24"/>
          <w:szCs w:val="24"/>
          <w:lang w:val="es-PR"/>
        </w:rPr>
        <w:t>si no</w:t>
      </w:r>
      <w:proofErr w:type="spellEnd"/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un gran </w:t>
      </w:r>
      <w:r w:rsidR="00B77C07">
        <w:rPr>
          <w:rFonts w:ascii="Times New Roman" w:hAnsi="Times New Roman"/>
          <w:spacing w:val="-1"/>
          <w:sz w:val="24"/>
          <w:szCs w:val="24"/>
          <w:lang w:val="es-PR"/>
        </w:rPr>
        <w:t>desafío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llegar a tener un devocional diario al punto que llegue a frutarme por mi falta de disciplina y el poco deseo de leer la Biblia. Tiempo después, quería conocer la voluntad de Dios para mi vida y no seguir fracasando en aquellas áreas que tenían que ver con mi crecimiento</w:t>
      </w:r>
      <w:r w:rsidR="00B77C07">
        <w:rPr>
          <w:rFonts w:ascii="Times New Roman" w:hAnsi="Times New Roman"/>
          <w:spacing w:val="-1"/>
          <w:sz w:val="24"/>
          <w:szCs w:val="24"/>
          <w:lang w:val="es-PR"/>
        </w:rPr>
        <w:t xml:space="preserve">, y fue en ese momento que llego a mi mente el versículo de Juan 14:15 “Si me amas guardaras mis mandamientos”. No podía servir a quien no conozco y obedecer a quien no amo. Fue maravilloso entender que había resucitado con cristo a ahora mi vida y la de </w:t>
      </w:r>
      <w:proofErr w:type="spellStart"/>
      <w:r w:rsidR="00B77C07">
        <w:rPr>
          <w:rFonts w:ascii="Times New Roman" w:hAnsi="Times New Roman"/>
          <w:spacing w:val="-1"/>
          <w:sz w:val="24"/>
          <w:szCs w:val="24"/>
          <w:lang w:val="es-PR"/>
        </w:rPr>
        <w:t>El</w:t>
      </w:r>
      <w:proofErr w:type="spellEnd"/>
      <w:r w:rsidR="00B77C07">
        <w:rPr>
          <w:rFonts w:ascii="Times New Roman" w:hAnsi="Times New Roman"/>
          <w:spacing w:val="-1"/>
          <w:sz w:val="24"/>
          <w:szCs w:val="24"/>
          <w:lang w:val="es-PR"/>
        </w:rPr>
        <w:t xml:space="preserve">, eran una. </w:t>
      </w:r>
      <w:r w:rsidR="00330CA6">
        <w:rPr>
          <w:rFonts w:ascii="Times New Roman" w:hAnsi="Times New Roman"/>
          <w:spacing w:val="-1"/>
          <w:sz w:val="24"/>
          <w:szCs w:val="24"/>
          <w:lang w:val="es-PR"/>
        </w:rPr>
        <w:t>Así</w:t>
      </w:r>
      <w:r w:rsidR="00B77C07">
        <w:rPr>
          <w:rFonts w:ascii="Times New Roman" w:hAnsi="Times New Roman"/>
          <w:spacing w:val="-1"/>
          <w:sz w:val="24"/>
          <w:szCs w:val="24"/>
          <w:lang w:val="es-PR"/>
        </w:rPr>
        <w:t xml:space="preserve"> que pare un momento y me </w:t>
      </w:r>
      <w:r w:rsidR="008F4723">
        <w:rPr>
          <w:rFonts w:ascii="Times New Roman" w:hAnsi="Times New Roman"/>
          <w:spacing w:val="-1"/>
          <w:sz w:val="24"/>
          <w:szCs w:val="24"/>
          <w:lang w:val="es-PR"/>
        </w:rPr>
        <w:t>volví</w:t>
      </w:r>
      <w:r w:rsidR="00B77C07">
        <w:rPr>
          <w:rFonts w:ascii="Times New Roman" w:hAnsi="Times New Roman"/>
          <w:spacing w:val="-1"/>
          <w:sz w:val="24"/>
          <w:szCs w:val="24"/>
          <w:lang w:val="es-PR"/>
        </w:rPr>
        <w:t xml:space="preserve"> a preguntar ¿Qué me falta para desear leer su palabra</w:t>
      </w:r>
      <w:r w:rsidR="008F4723">
        <w:rPr>
          <w:rFonts w:ascii="Times New Roman" w:hAnsi="Times New Roman"/>
          <w:spacing w:val="-1"/>
          <w:sz w:val="24"/>
          <w:szCs w:val="24"/>
          <w:lang w:val="es-PR"/>
        </w:rPr>
        <w:t>?</w:t>
      </w:r>
      <w:r w:rsidR="00B77C07">
        <w:rPr>
          <w:rFonts w:ascii="Times New Roman" w:hAnsi="Times New Roman"/>
          <w:spacing w:val="-1"/>
          <w:sz w:val="24"/>
          <w:szCs w:val="24"/>
          <w:lang w:val="es-PR"/>
        </w:rPr>
        <w:t xml:space="preserve">, la respuesta fue la misma “quiero que me ames, me dijo Dios”. En esa </w:t>
      </w:r>
      <w:r w:rsidR="008F4723">
        <w:rPr>
          <w:rFonts w:ascii="Times New Roman" w:hAnsi="Times New Roman"/>
          <w:spacing w:val="-1"/>
          <w:sz w:val="24"/>
          <w:szCs w:val="24"/>
          <w:lang w:val="es-PR"/>
        </w:rPr>
        <w:t>ocasión</w:t>
      </w:r>
      <w:r w:rsidR="00B77C07">
        <w:rPr>
          <w:rFonts w:ascii="Times New Roman" w:hAnsi="Times New Roman"/>
          <w:spacing w:val="-1"/>
          <w:sz w:val="24"/>
          <w:szCs w:val="24"/>
          <w:lang w:val="es-PR"/>
        </w:rPr>
        <w:t xml:space="preserve"> y con </w:t>
      </w:r>
      <w:r w:rsidR="008F4723">
        <w:rPr>
          <w:rFonts w:ascii="Times New Roman" w:hAnsi="Times New Roman"/>
          <w:spacing w:val="-1"/>
          <w:sz w:val="24"/>
          <w:szCs w:val="24"/>
          <w:lang w:val="es-PR"/>
        </w:rPr>
        <w:t>lágrimas</w:t>
      </w:r>
      <w:r w:rsidR="00B77C07">
        <w:rPr>
          <w:rFonts w:ascii="Times New Roman" w:hAnsi="Times New Roman"/>
          <w:spacing w:val="-1"/>
          <w:sz w:val="24"/>
          <w:szCs w:val="24"/>
          <w:lang w:val="es-PR"/>
        </w:rPr>
        <w:t xml:space="preserve"> en mis ojos le </w:t>
      </w:r>
      <w:r w:rsidR="00330CA6">
        <w:rPr>
          <w:rFonts w:ascii="Times New Roman" w:hAnsi="Times New Roman"/>
          <w:spacing w:val="-1"/>
          <w:sz w:val="24"/>
          <w:szCs w:val="24"/>
          <w:lang w:val="es-PR"/>
        </w:rPr>
        <w:t>declaré</w:t>
      </w:r>
      <w:r w:rsidR="00B77C07">
        <w:rPr>
          <w:rFonts w:ascii="Times New Roman" w:hAnsi="Times New Roman"/>
          <w:spacing w:val="-1"/>
          <w:sz w:val="24"/>
          <w:szCs w:val="24"/>
          <w:lang w:val="es-PR"/>
        </w:rPr>
        <w:t xml:space="preserve"> mi amor y me propuse a mostrárselo cada </w:t>
      </w:r>
      <w:r w:rsidR="008F4723">
        <w:rPr>
          <w:rFonts w:ascii="Times New Roman" w:hAnsi="Times New Roman"/>
          <w:spacing w:val="-1"/>
          <w:sz w:val="24"/>
          <w:szCs w:val="24"/>
          <w:lang w:val="es-PR"/>
        </w:rPr>
        <w:t>día</w:t>
      </w:r>
      <w:r w:rsidR="00B77C07">
        <w:rPr>
          <w:rFonts w:ascii="Times New Roman" w:hAnsi="Times New Roman"/>
          <w:spacing w:val="-1"/>
          <w:sz w:val="24"/>
          <w:szCs w:val="24"/>
          <w:lang w:val="es-PR"/>
        </w:rPr>
        <w:t>.</w:t>
      </w:r>
    </w:p>
    <w:p w14:paraId="15CB89DD" w14:textId="2D7CD1C0" w:rsidR="00B77C07" w:rsidRDefault="00330CA6" w:rsidP="00330CA6">
      <w:pPr>
        <w:kinsoku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Porque</w:t>
      </w:r>
      <w:r w:rsidR="00B77C07">
        <w:rPr>
          <w:rFonts w:ascii="Times New Roman" w:hAnsi="Times New Roman"/>
          <w:spacing w:val="-1"/>
          <w:sz w:val="24"/>
          <w:szCs w:val="24"/>
          <w:lang w:val="es-PR"/>
        </w:rPr>
        <w:t xml:space="preserve"> necesitamos tener un tiempo devocional diario</w:t>
      </w:r>
    </w:p>
    <w:p w14:paraId="38EFF98B" w14:textId="77777777" w:rsidR="00B77C07" w:rsidRDefault="00B77C07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Generalmente las personas que no comen están enfermas o están muertas.</w:t>
      </w:r>
    </w:p>
    <w:p w14:paraId="6A6E1A2E" w14:textId="15C42A74" w:rsidR="00B77C07" w:rsidRDefault="00B77C07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La razón principal por la que necesitamos tener un devocional diario es: </w:t>
      </w:r>
      <w:r w:rsidR="00330CA6">
        <w:rPr>
          <w:rFonts w:ascii="Times New Roman" w:hAnsi="Times New Roman"/>
          <w:spacing w:val="-1"/>
          <w:sz w:val="24"/>
          <w:szCs w:val="24"/>
          <w:lang w:val="es-PR"/>
        </w:rPr>
        <w:t>porque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si no comemos nos morimos. Vienen </w:t>
      </w:r>
      <w:r w:rsidR="00330CA6">
        <w:rPr>
          <w:rFonts w:ascii="Times New Roman" w:hAnsi="Times New Roman"/>
          <w:spacing w:val="-1"/>
          <w:sz w:val="24"/>
          <w:szCs w:val="24"/>
          <w:lang w:val="es-PR"/>
        </w:rPr>
        <w:t>algunos a contarme s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obre sus problemas espirituales, los </w:t>
      </w:r>
      <w:r w:rsidR="00330CA6">
        <w:rPr>
          <w:rFonts w:ascii="Times New Roman" w:hAnsi="Times New Roman"/>
          <w:spacing w:val="-1"/>
          <w:sz w:val="24"/>
          <w:szCs w:val="24"/>
          <w:lang w:val="es-PR"/>
        </w:rPr>
        <w:t>débiles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que están y lo mal que se sienten, les pregunto están leyendo su palabra cada </w:t>
      </w:r>
      <w:proofErr w:type="spellStart"/>
      <w:r>
        <w:rPr>
          <w:rFonts w:ascii="Times New Roman" w:hAnsi="Times New Roman"/>
          <w:spacing w:val="-1"/>
          <w:sz w:val="24"/>
          <w:szCs w:val="24"/>
          <w:lang w:val="es-PR"/>
        </w:rPr>
        <w:t>dia</w:t>
      </w:r>
      <w:proofErr w:type="spellEnd"/>
      <w:r>
        <w:rPr>
          <w:rFonts w:ascii="Times New Roman" w:hAnsi="Times New Roman"/>
          <w:spacing w:val="-1"/>
          <w:sz w:val="24"/>
          <w:szCs w:val="24"/>
          <w:lang w:val="es-PR"/>
        </w:rPr>
        <w:t>, y si la respuesta en no, lo que ellos necesitan es una buena comida, (</w:t>
      </w:r>
      <w:r w:rsidR="00330CA6">
        <w:rPr>
          <w:rFonts w:ascii="Times New Roman" w:hAnsi="Times New Roman"/>
          <w:spacing w:val="-1"/>
          <w:sz w:val="24"/>
          <w:szCs w:val="24"/>
          <w:lang w:val="es-PR"/>
        </w:rPr>
        <w:t>Jeremías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15:16) y luego seguir </w:t>
      </w:r>
      <w:r w:rsidR="00330CA6">
        <w:rPr>
          <w:rFonts w:ascii="Times New Roman" w:hAnsi="Times New Roman"/>
          <w:spacing w:val="-1"/>
          <w:sz w:val="24"/>
          <w:szCs w:val="24"/>
          <w:lang w:val="es-PR"/>
        </w:rPr>
        <w:t>alimentándose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en la palabra de Dios.</w:t>
      </w:r>
      <w:r w:rsidR="00B84D76">
        <w:rPr>
          <w:rFonts w:ascii="Times New Roman" w:hAnsi="Times New Roman"/>
          <w:spacing w:val="-1"/>
          <w:sz w:val="24"/>
          <w:szCs w:val="24"/>
          <w:lang w:val="es-PR"/>
        </w:rPr>
        <w:t xml:space="preserve"> </w:t>
      </w:r>
    </w:p>
    <w:p w14:paraId="1F044DCD" w14:textId="4843383E" w:rsidR="007B05BE" w:rsidRDefault="007B05BE" w:rsidP="00330CA6">
      <w:pPr>
        <w:kinsoku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“</w:t>
      </w:r>
      <w:r w:rsidR="00330CA6">
        <w:rPr>
          <w:rFonts w:ascii="Times New Roman" w:hAnsi="Times New Roman"/>
          <w:spacing w:val="-1"/>
          <w:sz w:val="24"/>
          <w:szCs w:val="24"/>
          <w:lang w:val="es-PR"/>
        </w:rPr>
        <w:t>Porque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si no comemos nos morimos”</w:t>
      </w:r>
    </w:p>
    <w:p w14:paraId="459455FF" w14:textId="05A57BFA" w:rsidR="007B05BE" w:rsidRDefault="007B05BE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Job dijo que apreciaba la palabra de Dios </w:t>
      </w:r>
      <w:r w:rsidR="00330CA6">
        <w:rPr>
          <w:rFonts w:ascii="Times New Roman" w:hAnsi="Times New Roman"/>
          <w:spacing w:val="-1"/>
          <w:sz w:val="24"/>
          <w:szCs w:val="24"/>
          <w:lang w:val="es-PR"/>
        </w:rPr>
        <w:t>más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que la comida necesaria (Job 23:12) con esto en mente, ningún ser humano, que come tres veces al </w:t>
      </w:r>
      <w:r w:rsidR="00330CA6">
        <w:rPr>
          <w:rFonts w:ascii="Times New Roman" w:hAnsi="Times New Roman"/>
          <w:spacing w:val="-1"/>
          <w:sz w:val="24"/>
          <w:szCs w:val="24"/>
          <w:lang w:val="es-PR"/>
        </w:rPr>
        <w:t>día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para alimentar su físico puede decir que no tiene tiempo para una vez al </w:t>
      </w:r>
      <w:r w:rsidR="00330CA6">
        <w:rPr>
          <w:rFonts w:ascii="Times New Roman" w:hAnsi="Times New Roman"/>
          <w:spacing w:val="-1"/>
          <w:sz w:val="24"/>
          <w:szCs w:val="24"/>
          <w:lang w:val="es-PR"/>
        </w:rPr>
        <w:t>día</w:t>
      </w:r>
      <w:r>
        <w:rPr>
          <w:rFonts w:ascii="Times New Roman" w:hAnsi="Times New Roman"/>
          <w:spacing w:val="-1"/>
          <w:sz w:val="24"/>
          <w:szCs w:val="24"/>
          <w:lang w:val="es-PR"/>
        </w:rPr>
        <w:t>, cuidar su salud espiritual.</w:t>
      </w:r>
    </w:p>
    <w:p w14:paraId="6E8677C8" w14:textId="00A79507" w:rsidR="007B05BE" w:rsidRDefault="007B05BE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lastRenderedPageBreak/>
        <w:t xml:space="preserve">Ahora bien, es bueno leer toda la Biblia, pero necesitamos </w:t>
      </w:r>
      <w:proofErr w:type="spellStart"/>
      <w:r>
        <w:rPr>
          <w:rFonts w:ascii="Times New Roman" w:hAnsi="Times New Roman"/>
          <w:spacing w:val="-1"/>
          <w:sz w:val="24"/>
          <w:szCs w:val="24"/>
          <w:lang w:val="es-PR"/>
        </w:rPr>
        <w:t>mas</w:t>
      </w:r>
      <w:proofErr w:type="spellEnd"/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que eso, precisamos permanecer en el fundamento continuo de la palabra de Dios, tal como lo expresa Juan 8:31 -32.</w:t>
      </w:r>
    </w:p>
    <w:p w14:paraId="15CFA72E" w14:textId="18332CAF" w:rsidR="007B05BE" w:rsidRDefault="007B05BE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Permanecer en su persona, disfrutar su vida en la </w:t>
      </w:r>
      <w:r w:rsidR="00C13C5E">
        <w:rPr>
          <w:rFonts w:ascii="Times New Roman" w:hAnsi="Times New Roman"/>
          <w:spacing w:val="-1"/>
          <w:sz w:val="24"/>
          <w:szCs w:val="24"/>
          <w:lang w:val="es-PR"/>
        </w:rPr>
        <w:t>mía</w:t>
      </w:r>
      <w:r>
        <w:rPr>
          <w:rFonts w:ascii="Times New Roman" w:hAnsi="Times New Roman"/>
          <w:spacing w:val="-1"/>
          <w:sz w:val="24"/>
          <w:szCs w:val="24"/>
          <w:lang w:val="es-PR"/>
        </w:rPr>
        <w:t>, como una experiencia cotidiana me lleva de una forma natural a permanecer en su palabra. Es imposible vivir la vida cristiana sin una relación con el autor de la vida.</w:t>
      </w:r>
    </w:p>
    <w:p w14:paraId="69797C7A" w14:textId="77777777" w:rsidR="007B05BE" w:rsidRDefault="007B05BE" w:rsidP="00330CA6">
      <w:pPr>
        <w:kinsoku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Quienes deben tener un tiempo devocional diario</w:t>
      </w:r>
    </w:p>
    <w:p w14:paraId="5DCBF5DB" w14:textId="78BA0A79" w:rsidR="007B05BE" w:rsidRDefault="007B05BE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Aunque parezca discriminatorio la realidad es que el no creyente no comprende las cosas de Dios (1 Corintios 2:14). Solo los que tienen el </w:t>
      </w:r>
      <w:r w:rsidR="00330CA6">
        <w:rPr>
          <w:rFonts w:ascii="Times New Roman" w:hAnsi="Times New Roman"/>
          <w:spacing w:val="-1"/>
          <w:sz w:val="24"/>
          <w:szCs w:val="24"/>
          <w:lang w:val="es-PR"/>
        </w:rPr>
        <w:t>Espíritu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Santo pueden entender las cosas de Dios (1 Corintios 2:9 - 12) y vivir en su presencia (</w:t>
      </w:r>
      <w:proofErr w:type="gramStart"/>
      <w:r>
        <w:rPr>
          <w:rFonts w:ascii="Times New Roman" w:hAnsi="Times New Roman"/>
          <w:spacing w:val="-1"/>
          <w:sz w:val="24"/>
          <w:szCs w:val="24"/>
          <w:lang w:val="es-PR"/>
        </w:rPr>
        <w:t>Hebreos</w:t>
      </w:r>
      <w:proofErr w:type="gramEnd"/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10:19 - 22).</w:t>
      </w:r>
    </w:p>
    <w:p w14:paraId="5082B6D5" w14:textId="3131601E" w:rsidR="007B3739" w:rsidRDefault="00330CA6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¿Cómo puede Ud., estar seguro de que es un verdadero creyente?</w:t>
      </w:r>
      <w:r w:rsidR="007B3739">
        <w:rPr>
          <w:rFonts w:ascii="Times New Roman" w:hAnsi="Times New Roman"/>
          <w:spacing w:val="-1"/>
          <w:sz w:val="24"/>
          <w:szCs w:val="24"/>
          <w:lang w:val="es-PR"/>
        </w:rPr>
        <w:t xml:space="preserve"> </w:t>
      </w:r>
    </w:p>
    <w:p w14:paraId="37B3E190" w14:textId="50EED23E" w:rsidR="007B3739" w:rsidRDefault="007B3739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Dos pasos son </w:t>
      </w:r>
      <w:r w:rsidR="00330CA6">
        <w:rPr>
          <w:rFonts w:ascii="Times New Roman" w:hAnsi="Times New Roman"/>
          <w:spacing w:val="-1"/>
          <w:sz w:val="24"/>
          <w:szCs w:val="24"/>
          <w:lang w:val="es-PR"/>
        </w:rPr>
        <w:t>esenciales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, para la seguridad de la salvación de un creyente </w:t>
      </w:r>
    </w:p>
    <w:p w14:paraId="7AE490BF" w14:textId="77777777" w:rsidR="007B3739" w:rsidRDefault="007B3739" w:rsidP="007B3739">
      <w:pPr>
        <w:pStyle w:val="Prrafodelista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El entendimiento del plan de dios para la salvación </w:t>
      </w:r>
    </w:p>
    <w:p w14:paraId="2CAE6517" w14:textId="1553AFBC" w:rsidR="007B3739" w:rsidRDefault="007B3739" w:rsidP="007B3739">
      <w:pPr>
        <w:pStyle w:val="Prrafodelista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La seguridad personal de su propia salvación</w:t>
      </w:r>
    </w:p>
    <w:p w14:paraId="638378F2" w14:textId="33B9CB69" w:rsidR="007B3739" w:rsidRDefault="00330CA6" w:rsidP="007B3739">
      <w:pPr>
        <w:kinsoku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Salvación</w:t>
      </w:r>
      <w:r w:rsidR="007B3739">
        <w:rPr>
          <w:rFonts w:ascii="Times New Roman" w:hAnsi="Times New Roman"/>
          <w:spacing w:val="-1"/>
          <w:sz w:val="24"/>
          <w:szCs w:val="24"/>
          <w:lang w:val="es-PR"/>
        </w:rPr>
        <w:t xml:space="preserve"> – Entrega del hombre * Intelecto: reconoce su culpa del pecado, entiende que aparte de Cristo no tiene esperanza, cree en Cristo *Voluntad: siente su necesidad. Es </w:t>
      </w:r>
      <w:proofErr w:type="spellStart"/>
      <w:r>
        <w:rPr>
          <w:rFonts w:ascii="Times New Roman" w:hAnsi="Times New Roman"/>
          <w:spacing w:val="-1"/>
          <w:sz w:val="24"/>
          <w:szCs w:val="24"/>
          <w:lang w:val="es-PR"/>
        </w:rPr>
        <w:t>consiente</w:t>
      </w:r>
      <w:proofErr w:type="spellEnd"/>
      <w:r w:rsidR="007B3739">
        <w:rPr>
          <w:rFonts w:ascii="Times New Roman" w:hAnsi="Times New Roman"/>
          <w:spacing w:val="-1"/>
          <w:sz w:val="24"/>
          <w:szCs w:val="24"/>
          <w:lang w:val="es-PR"/>
        </w:rPr>
        <w:t xml:space="preserve"> de su culpa personal cree de corazón *</w:t>
      </w:r>
      <w:r>
        <w:rPr>
          <w:rFonts w:ascii="Times New Roman" w:hAnsi="Times New Roman"/>
          <w:spacing w:val="-1"/>
          <w:sz w:val="24"/>
          <w:szCs w:val="24"/>
          <w:lang w:val="es-PR"/>
        </w:rPr>
        <w:t>Emoción</w:t>
      </w:r>
      <w:r w:rsidR="007B3739">
        <w:rPr>
          <w:rFonts w:ascii="Times New Roman" w:hAnsi="Times New Roman"/>
          <w:spacing w:val="-1"/>
          <w:sz w:val="24"/>
          <w:szCs w:val="24"/>
          <w:lang w:val="es-PR"/>
        </w:rPr>
        <w:t>: se arrepiente, deposita su confianza en Cristo, recibe a Cristo.</w:t>
      </w:r>
    </w:p>
    <w:p w14:paraId="7A572712" w14:textId="1A43B908" w:rsidR="007B3739" w:rsidRDefault="007B3739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Una personal reconoce su culpa de pecado cuando el </w:t>
      </w:r>
      <w:r w:rsidR="00330CA6">
        <w:rPr>
          <w:rFonts w:ascii="Times New Roman" w:hAnsi="Times New Roman"/>
          <w:spacing w:val="-1"/>
          <w:sz w:val="24"/>
          <w:szCs w:val="24"/>
          <w:lang w:val="es-PR"/>
        </w:rPr>
        <w:t>Espíritu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Santo la convence y produce en ella el </w:t>
      </w:r>
      <w:r w:rsidR="00330CA6">
        <w:rPr>
          <w:rFonts w:ascii="Times New Roman" w:hAnsi="Times New Roman"/>
          <w:spacing w:val="-1"/>
          <w:sz w:val="24"/>
          <w:szCs w:val="24"/>
          <w:lang w:val="es-PR"/>
        </w:rPr>
        <w:t>arrepentimiento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Juan 16:8</w:t>
      </w:r>
    </w:p>
    <w:p w14:paraId="2AA5BEB4" w14:textId="77777777" w:rsidR="007B3739" w:rsidRDefault="007B3739" w:rsidP="00330CA6">
      <w:pPr>
        <w:kinsoku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Las Buenas nuevas</w:t>
      </w:r>
    </w:p>
    <w:p w14:paraId="1CFB7E99" w14:textId="77777777" w:rsidR="007B3739" w:rsidRDefault="007B3739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La palabra Evangelio quiere decir “Buenas nuevas” Cristo vino anunciando buenas nuevas para el hombre Juan 10:10.</w:t>
      </w:r>
    </w:p>
    <w:p w14:paraId="0552575D" w14:textId="77777777" w:rsidR="007B3739" w:rsidRDefault="007B3739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Recordemos que la vida eterna depende de Dios, pero la vida abundante depende de </w:t>
      </w:r>
      <w:proofErr w:type="spellStart"/>
      <w:r>
        <w:rPr>
          <w:rFonts w:ascii="Times New Roman" w:hAnsi="Times New Roman"/>
          <w:spacing w:val="-1"/>
          <w:sz w:val="24"/>
          <w:szCs w:val="24"/>
          <w:lang w:val="es-PR"/>
        </w:rPr>
        <w:t>mi</w:t>
      </w:r>
      <w:proofErr w:type="spellEnd"/>
      <w:r>
        <w:rPr>
          <w:rFonts w:ascii="Times New Roman" w:hAnsi="Times New Roman"/>
          <w:spacing w:val="-1"/>
          <w:sz w:val="24"/>
          <w:szCs w:val="24"/>
          <w:lang w:val="es-PR"/>
        </w:rPr>
        <w:t>.</w:t>
      </w:r>
    </w:p>
    <w:p w14:paraId="6209DF5A" w14:textId="77777777" w:rsidR="00104A48" w:rsidRDefault="007B3739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lastRenderedPageBreak/>
        <w:t>En Santiago 4:17 aprendemos que “al que sabe hacer lo bueno y no lo hace, le es pecado”</w:t>
      </w:r>
      <w:r w:rsidR="00104A48">
        <w:rPr>
          <w:rFonts w:ascii="Times New Roman" w:hAnsi="Times New Roman"/>
          <w:spacing w:val="-1"/>
          <w:sz w:val="24"/>
          <w:szCs w:val="24"/>
          <w:lang w:val="es-PR"/>
        </w:rPr>
        <w:t xml:space="preserve">. </w:t>
      </w:r>
    </w:p>
    <w:p w14:paraId="16E99691" w14:textId="7D5A1763" w:rsidR="00104A48" w:rsidRDefault="00104A48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Muchas veces sabemos que es lo </w:t>
      </w:r>
      <w:r w:rsidR="00330CA6">
        <w:rPr>
          <w:rFonts w:ascii="Times New Roman" w:hAnsi="Times New Roman"/>
          <w:spacing w:val="-1"/>
          <w:sz w:val="24"/>
          <w:szCs w:val="24"/>
          <w:lang w:val="es-PR"/>
        </w:rPr>
        <w:t>correcto,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pero hacemos lo contrario contra nuestra conciencia y hacemos lo que es malo. Tal vez alguien piense que sus pecados no son tan malos Santiago 2:10.</w:t>
      </w:r>
    </w:p>
    <w:p w14:paraId="0F6519EB" w14:textId="24D28948" w:rsidR="008F4723" w:rsidRDefault="00E40273" w:rsidP="00C13C5E">
      <w:pPr>
        <w:kinsoku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El castigo del pecado</w:t>
      </w:r>
    </w:p>
    <w:p w14:paraId="3BE96600" w14:textId="3E711586" w:rsidR="00E40273" w:rsidRDefault="00E40273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Romanos 6:23, pablo nos muestra un gran contraste. La pena de muerte es el castigo por el pecado, </w:t>
      </w:r>
      <w:proofErr w:type="spellStart"/>
      <w:r>
        <w:rPr>
          <w:rFonts w:ascii="Times New Roman" w:hAnsi="Times New Roman"/>
          <w:spacing w:val="-1"/>
          <w:sz w:val="24"/>
          <w:szCs w:val="24"/>
          <w:lang w:val="es-PR"/>
        </w:rPr>
        <w:t>mas</w:t>
      </w:r>
      <w:proofErr w:type="spellEnd"/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tiene diferentes aspectos, principalmente la muerte Espiritual. </w:t>
      </w:r>
      <w:r w:rsidR="00C13C5E">
        <w:rPr>
          <w:rFonts w:ascii="Times New Roman" w:hAnsi="Times New Roman"/>
          <w:spacing w:val="-1"/>
          <w:sz w:val="24"/>
          <w:szCs w:val="24"/>
          <w:lang w:val="es-PR"/>
        </w:rPr>
        <w:t>Adán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y Eva, los primeros pecadores humanos de la historia murieron espiritualmente, escogieron desobedecer a Dios.</w:t>
      </w:r>
    </w:p>
    <w:p w14:paraId="37679379" w14:textId="12479EEE" w:rsidR="00E40273" w:rsidRDefault="00E40273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“El castigo por el pecado tiene que ser pagado”</w:t>
      </w:r>
    </w:p>
    <w:p w14:paraId="60A8D83E" w14:textId="27964F61" w:rsidR="00E40273" w:rsidRDefault="00E40273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Hebreos 9:27 “y de la manera que </w:t>
      </w:r>
      <w:proofErr w:type="spellStart"/>
      <w:r>
        <w:rPr>
          <w:rFonts w:ascii="Times New Roman" w:hAnsi="Times New Roman"/>
          <w:spacing w:val="-1"/>
          <w:sz w:val="24"/>
          <w:szCs w:val="24"/>
          <w:lang w:val="es-PR"/>
        </w:rPr>
        <w:t>esta</w:t>
      </w:r>
      <w:proofErr w:type="spellEnd"/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establecido para los hombres que mueran una sola vez y después de esto el juicio”</w:t>
      </w:r>
    </w:p>
    <w:p w14:paraId="4C700F7C" w14:textId="0E5F5C76" w:rsidR="00E40273" w:rsidRDefault="00E40273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“</w:t>
      </w:r>
      <w:r w:rsidR="0046754C">
        <w:rPr>
          <w:rFonts w:ascii="Times New Roman" w:hAnsi="Times New Roman"/>
          <w:spacing w:val="-1"/>
          <w:sz w:val="24"/>
          <w:szCs w:val="24"/>
          <w:lang w:val="es-PR"/>
        </w:rPr>
        <w:t>La salvación es un regalo gratuito</w:t>
      </w:r>
      <w:r>
        <w:rPr>
          <w:rFonts w:ascii="Times New Roman" w:hAnsi="Times New Roman"/>
          <w:spacing w:val="-1"/>
          <w:sz w:val="24"/>
          <w:szCs w:val="24"/>
          <w:lang w:val="es-PR"/>
        </w:rPr>
        <w:t>”</w:t>
      </w:r>
    </w:p>
    <w:p w14:paraId="7B6AE6B1" w14:textId="76F30632" w:rsidR="0046754C" w:rsidRDefault="0046754C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Si la salvación es algo imposible de ganar por mis propios </w:t>
      </w:r>
      <w:r w:rsidR="00C13C5E">
        <w:rPr>
          <w:rFonts w:ascii="Times New Roman" w:hAnsi="Times New Roman"/>
          <w:spacing w:val="-1"/>
          <w:sz w:val="24"/>
          <w:szCs w:val="24"/>
          <w:lang w:val="es-PR"/>
        </w:rPr>
        <w:t>méritos</w:t>
      </w:r>
      <w:r>
        <w:rPr>
          <w:rFonts w:ascii="Times New Roman" w:hAnsi="Times New Roman"/>
          <w:spacing w:val="-1"/>
          <w:sz w:val="24"/>
          <w:szCs w:val="24"/>
          <w:lang w:val="es-PR"/>
        </w:rPr>
        <w:t>, si no la merezco la única manera para que logre poseerla seria que Dios me la Regale, Efesios 2:8 – 9. La gracia es la razón por la que se da algo a alguien sin que este lo merezca</w:t>
      </w:r>
    </w:p>
    <w:p w14:paraId="0BEE816D" w14:textId="5869C802" w:rsidR="0046754C" w:rsidRDefault="0046754C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“La salvación tiene que ser recibida como un regalo” Juan 1:12</w:t>
      </w:r>
    </w:p>
    <w:p w14:paraId="6D2AEAA9" w14:textId="2C58C89D" w:rsidR="0046754C" w:rsidRDefault="0046754C" w:rsidP="00C13C5E">
      <w:pPr>
        <w:kinsoku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Que es un devocional diario</w:t>
      </w:r>
    </w:p>
    <w:p w14:paraId="0EB27867" w14:textId="7B8D1875" w:rsidR="0046754C" w:rsidRDefault="0046754C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El devocional diario es un tiempo a solas con Dios. Sabemos que la única manera de llegar a conocer a alguien y construir una relación es gastando tiempo con esa persona Filipenses 3:10.</w:t>
      </w:r>
    </w:p>
    <w:p w14:paraId="6EF046B3" w14:textId="4E6F4C5D" w:rsidR="0046754C" w:rsidRDefault="0046754C" w:rsidP="0046754C">
      <w:pPr>
        <w:pStyle w:val="Prrafodelista"/>
        <w:numPr>
          <w:ilvl w:val="0"/>
          <w:numId w:val="42"/>
        </w:numPr>
        <w:kinsoku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lastRenderedPageBreak/>
        <w:t>Tiempo: un tiempo regular, un tiempo definido y preparado, es un tiempo silencioso y privado.</w:t>
      </w:r>
    </w:p>
    <w:p w14:paraId="1ED172BD" w14:textId="271F51E3" w:rsidR="0046754C" w:rsidRDefault="0046754C" w:rsidP="0046754C">
      <w:pPr>
        <w:pStyle w:val="Prrafodelista"/>
        <w:numPr>
          <w:ilvl w:val="0"/>
          <w:numId w:val="42"/>
        </w:numPr>
        <w:kinsoku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Lugar: en un lugar definido, en un lugar silencioso y privado</w:t>
      </w:r>
    </w:p>
    <w:p w14:paraId="77953A38" w14:textId="34126390" w:rsidR="0046754C" w:rsidRDefault="00C13C5E" w:rsidP="0046754C">
      <w:pPr>
        <w:pStyle w:val="Prrafodelista"/>
        <w:numPr>
          <w:ilvl w:val="0"/>
          <w:numId w:val="42"/>
        </w:numPr>
        <w:kinsoku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Propósito</w:t>
      </w:r>
      <w:r w:rsidR="0046754C">
        <w:rPr>
          <w:rFonts w:ascii="Times New Roman" w:hAnsi="Times New Roman"/>
          <w:spacing w:val="-1"/>
          <w:sz w:val="24"/>
          <w:szCs w:val="24"/>
          <w:lang w:val="es-PR"/>
        </w:rPr>
        <w:t xml:space="preserve">: para tener comunión con Dios, para </w:t>
      </w:r>
      <w:r>
        <w:rPr>
          <w:rFonts w:ascii="Times New Roman" w:hAnsi="Times New Roman"/>
          <w:spacing w:val="-1"/>
          <w:sz w:val="24"/>
          <w:szCs w:val="24"/>
          <w:lang w:val="es-PR"/>
        </w:rPr>
        <w:t>escuchar</w:t>
      </w:r>
      <w:r w:rsidR="0046754C">
        <w:rPr>
          <w:rFonts w:ascii="Times New Roman" w:hAnsi="Times New Roman"/>
          <w:spacing w:val="-1"/>
          <w:sz w:val="24"/>
          <w:szCs w:val="24"/>
          <w:lang w:val="es-PR"/>
        </w:rPr>
        <w:t xml:space="preserve"> a Dios, para conversar con Dios.</w:t>
      </w:r>
    </w:p>
    <w:p w14:paraId="6964DA02" w14:textId="47E1C478" w:rsidR="0046754C" w:rsidRDefault="0046754C" w:rsidP="00C13C5E">
      <w:pPr>
        <w:kinsoku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Porque tenemos que tener comunión con Dios</w:t>
      </w:r>
    </w:p>
    <w:p w14:paraId="77C07EBC" w14:textId="3C396A60" w:rsidR="0046754C" w:rsidRDefault="0046754C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Como creyentes nuestra relación con Dios, es el punto focal de nuestras vidas nada importa </w:t>
      </w:r>
      <w:r w:rsidR="00C13C5E">
        <w:rPr>
          <w:rFonts w:ascii="Times New Roman" w:hAnsi="Times New Roman"/>
          <w:spacing w:val="-1"/>
          <w:sz w:val="24"/>
          <w:szCs w:val="24"/>
          <w:lang w:val="es-PR"/>
        </w:rPr>
        <w:t>más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que como nos relacionamos con Dios y como </w:t>
      </w:r>
      <w:proofErr w:type="spellStart"/>
      <w:r>
        <w:rPr>
          <w:rFonts w:ascii="Times New Roman" w:hAnsi="Times New Roman"/>
          <w:spacing w:val="-1"/>
          <w:sz w:val="24"/>
          <w:szCs w:val="24"/>
          <w:lang w:val="es-PR"/>
        </w:rPr>
        <w:t>el</w:t>
      </w:r>
      <w:proofErr w:type="spellEnd"/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se relaciona con nosotros.</w:t>
      </w:r>
    </w:p>
    <w:p w14:paraId="277AC5B3" w14:textId="08FDDA66" w:rsidR="0046754C" w:rsidRDefault="0046754C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Como orar con eficacia</w:t>
      </w:r>
    </w:p>
    <w:p w14:paraId="51C7D08B" w14:textId="77777777" w:rsidR="0046754C" w:rsidRDefault="0046754C" w:rsidP="0046754C">
      <w:pPr>
        <w:pStyle w:val="Prrafodelista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El primer paso para comenzar a orar es ponerse de acuerdo con Dios, confesión verbal.</w:t>
      </w:r>
    </w:p>
    <w:p w14:paraId="498717FA" w14:textId="0790212D" w:rsidR="0046754C" w:rsidRDefault="0046754C" w:rsidP="0046754C">
      <w:pPr>
        <w:pStyle w:val="Prrafodelista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El </w:t>
      </w:r>
      <w:r w:rsidR="00C13C5E">
        <w:rPr>
          <w:rFonts w:ascii="Times New Roman" w:hAnsi="Times New Roman"/>
          <w:spacing w:val="-1"/>
          <w:sz w:val="24"/>
          <w:szCs w:val="24"/>
          <w:lang w:val="es-PR"/>
        </w:rPr>
        <w:t>segundo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paso es orar en el nombre de Cristo</w:t>
      </w:r>
    </w:p>
    <w:p w14:paraId="43840FB5" w14:textId="77777777" w:rsidR="0046754C" w:rsidRDefault="0046754C" w:rsidP="0046754C">
      <w:pPr>
        <w:pStyle w:val="Prrafodelista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El tercer paso es orar con fe</w:t>
      </w:r>
    </w:p>
    <w:p w14:paraId="03BCC895" w14:textId="77777777" w:rsidR="00C13C5E" w:rsidRPr="00C13C5E" w:rsidRDefault="00C13C5E" w:rsidP="00C13C5E">
      <w:pPr>
        <w:kinsoku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pacing w:val="-1"/>
          <w:sz w:val="24"/>
          <w:szCs w:val="24"/>
          <w:lang w:val="es-PR"/>
        </w:rPr>
      </w:pPr>
      <w:r w:rsidRPr="00C13C5E">
        <w:rPr>
          <w:rFonts w:ascii="Times New Roman" w:hAnsi="Times New Roman"/>
          <w:spacing w:val="-1"/>
          <w:sz w:val="24"/>
          <w:szCs w:val="24"/>
          <w:lang w:val="es-PR"/>
        </w:rPr>
        <w:t>Como tener un devocional diario</w:t>
      </w:r>
    </w:p>
    <w:p w14:paraId="511CEC1C" w14:textId="6A2666E2" w:rsidR="00382BCC" w:rsidRPr="0046754C" w:rsidRDefault="00382BCC" w:rsidP="0046754C">
      <w:pPr>
        <w:pStyle w:val="Prrafodelista"/>
        <w:kinsoku w:val="0"/>
        <w:overflowPunct w:val="0"/>
        <w:autoSpaceDE w:val="0"/>
        <w:autoSpaceDN w:val="0"/>
        <w:adjustRightInd w:val="0"/>
        <w:spacing w:after="0" w:line="480" w:lineRule="auto"/>
        <w:ind w:left="1437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 w:rsidRPr="0046754C">
        <w:rPr>
          <w:rFonts w:ascii="Times New Roman" w:hAnsi="Times New Roman"/>
          <w:spacing w:val="-1"/>
          <w:sz w:val="24"/>
          <w:szCs w:val="24"/>
          <w:lang w:val="es-PR"/>
        </w:rPr>
        <w:t xml:space="preserve">En su carácter. Si la Espiritualidad implica el control del </w:t>
      </w:r>
      <w:r w:rsidR="00881B6D" w:rsidRPr="0046754C">
        <w:rPr>
          <w:rFonts w:ascii="Times New Roman" w:hAnsi="Times New Roman"/>
          <w:spacing w:val="-1"/>
          <w:sz w:val="24"/>
          <w:szCs w:val="24"/>
          <w:lang w:val="es-PR"/>
        </w:rPr>
        <w:t>Espíritu</w:t>
      </w:r>
      <w:r w:rsidRPr="0046754C">
        <w:rPr>
          <w:rFonts w:ascii="Times New Roman" w:hAnsi="Times New Roman"/>
          <w:spacing w:val="-1"/>
          <w:sz w:val="24"/>
          <w:szCs w:val="24"/>
          <w:lang w:val="es-PR"/>
        </w:rPr>
        <w:t xml:space="preserve"> (Ef. 5:18), y si el </w:t>
      </w:r>
      <w:r w:rsidR="00881B6D" w:rsidRPr="0046754C">
        <w:rPr>
          <w:rFonts w:ascii="Times New Roman" w:hAnsi="Times New Roman"/>
          <w:spacing w:val="-1"/>
          <w:sz w:val="24"/>
          <w:szCs w:val="24"/>
          <w:lang w:val="es-PR"/>
        </w:rPr>
        <w:t>Espíritu</w:t>
      </w:r>
      <w:r w:rsidRPr="0046754C">
        <w:rPr>
          <w:rFonts w:ascii="Times New Roman" w:hAnsi="Times New Roman"/>
          <w:spacing w:val="-1"/>
          <w:sz w:val="24"/>
          <w:szCs w:val="24"/>
          <w:lang w:val="es-PR"/>
        </w:rPr>
        <w:t xml:space="preserve"> ha venido a glorificar a Cristo (Jn. 16:14), entonces la persona Espiritual manifestara a Cristo en su carácter y en sus acciones.</w:t>
      </w:r>
    </w:p>
    <w:p w14:paraId="5F1429A1" w14:textId="0ABD97FE" w:rsidR="00C13C5E" w:rsidRDefault="00C13C5E" w:rsidP="0085241B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397" w:firstLine="680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Recuerde que el propósito de su devocional es la comunión con Dios. Dios quiere esta con Ud.</w:t>
      </w:r>
      <w:r>
        <w:rPr>
          <w:rFonts w:ascii="Times New Roman" w:hAnsi="Times New Roman"/>
          <w:spacing w:val="-1"/>
          <w:sz w:val="24"/>
          <w:szCs w:val="24"/>
          <w:lang w:val="es-PR"/>
        </w:rPr>
        <w:t xml:space="preserve"> Juan 4:23, espera encontrarlo cada día.</w:t>
      </w:r>
    </w:p>
    <w:p w14:paraId="256074B6" w14:textId="16394F9D" w:rsidR="00C13C5E" w:rsidRDefault="00C13C5E" w:rsidP="00C13C5E">
      <w:pPr>
        <w:pStyle w:val="Prrafodelista"/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Que necesita para hacer su devocional diario: Una Biblia, su diario del devocional, un lápiz, un lugar tranquilo, un tiempo definido.</w:t>
      </w:r>
    </w:p>
    <w:p w14:paraId="4AC72E3D" w14:textId="768C56DB" w:rsidR="00C13C5E" w:rsidRDefault="00C13C5E" w:rsidP="00C13C5E">
      <w:pPr>
        <w:pStyle w:val="Prrafodelista"/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t>Método para hacer su devocional: prepare su corazón, lea su Biblia, medite en lo leído, escriba sus pensamientos, ore por cosas específicas.</w:t>
      </w:r>
    </w:p>
    <w:p w14:paraId="08430AD6" w14:textId="147D07C7" w:rsidR="002B4F74" w:rsidRPr="00AC2D96" w:rsidRDefault="00C13C5E" w:rsidP="00C13C5E">
      <w:pPr>
        <w:pStyle w:val="Prrafodelista"/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pacing w:val="-1"/>
          <w:sz w:val="24"/>
          <w:szCs w:val="24"/>
          <w:lang w:val="es-PR"/>
        </w:rPr>
      </w:pPr>
      <w:r>
        <w:rPr>
          <w:rFonts w:ascii="Times New Roman" w:hAnsi="Times New Roman"/>
          <w:spacing w:val="-1"/>
          <w:sz w:val="24"/>
          <w:szCs w:val="24"/>
          <w:lang w:val="es-PR"/>
        </w:rPr>
        <w:lastRenderedPageBreak/>
        <w:t>Confesión</w:t>
      </w:r>
      <w:bookmarkStart w:id="0" w:name="_GoBack"/>
      <w:bookmarkEnd w:id="0"/>
    </w:p>
    <w:sectPr w:rsidR="002B4F74" w:rsidRPr="00AC2D96" w:rsidSect="00991B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5FACF" w14:textId="77777777" w:rsidR="007E456D" w:rsidRDefault="007E456D" w:rsidP="000F4CBD">
      <w:pPr>
        <w:spacing w:after="0" w:line="240" w:lineRule="auto"/>
      </w:pPr>
      <w:r>
        <w:separator/>
      </w:r>
    </w:p>
  </w:endnote>
  <w:endnote w:type="continuationSeparator" w:id="0">
    <w:p w14:paraId="78BADB75" w14:textId="77777777" w:rsidR="007E456D" w:rsidRDefault="007E456D" w:rsidP="000F4CBD">
      <w:pPr>
        <w:spacing w:after="0" w:line="240" w:lineRule="auto"/>
      </w:pPr>
      <w:r>
        <w:continuationSeparator/>
      </w:r>
    </w:p>
  </w:endnote>
  <w:endnote w:type="continuationNotice" w:id="1">
    <w:p w14:paraId="1EAC6555" w14:textId="77777777" w:rsidR="007E456D" w:rsidRDefault="007E45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35C86" w14:textId="77777777" w:rsidR="007E456D" w:rsidRDefault="007E456D" w:rsidP="000F4CBD">
      <w:pPr>
        <w:spacing w:after="0" w:line="240" w:lineRule="auto"/>
      </w:pPr>
      <w:r>
        <w:separator/>
      </w:r>
    </w:p>
  </w:footnote>
  <w:footnote w:type="continuationSeparator" w:id="0">
    <w:p w14:paraId="08D3A4B0" w14:textId="77777777" w:rsidR="007E456D" w:rsidRDefault="007E456D" w:rsidP="000F4CBD">
      <w:pPr>
        <w:spacing w:after="0" w:line="240" w:lineRule="auto"/>
      </w:pPr>
      <w:r>
        <w:continuationSeparator/>
      </w:r>
    </w:p>
  </w:footnote>
  <w:footnote w:type="continuationNotice" w:id="1">
    <w:p w14:paraId="4FF018B6" w14:textId="77777777" w:rsidR="007E456D" w:rsidRDefault="007E45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4232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0CA886" w14:textId="6568563D" w:rsidR="0011008A" w:rsidRDefault="0011008A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C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A9EAC1" w14:textId="77777777" w:rsidR="0011008A" w:rsidRDefault="001100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65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0D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8A5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183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36C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B09F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C873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5E7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6A2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1C4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6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924" w:hanging="360"/>
      </w:pPr>
    </w:lvl>
    <w:lvl w:ilvl="2">
      <w:numFmt w:val="bullet"/>
      <w:lvlText w:val="•"/>
      <w:lvlJc w:val="left"/>
      <w:pPr>
        <w:ind w:left="2688" w:hanging="360"/>
      </w:pPr>
    </w:lvl>
    <w:lvl w:ilvl="3">
      <w:numFmt w:val="bullet"/>
      <w:lvlText w:val="•"/>
      <w:lvlJc w:val="left"/>
      <w:pPr>
        <w:ind w:left="3452" w:hanging="360"/>
      </w:pPr>
    </w:lvl>
    <w:lvl w:ilvl="4">
      <w:numFmt w:val="bullet"/>
      <w:lvlText w:val="•"/>
      <w:lvlJc w:val="left"/>
      <w:pPr>
        <w:ind w:left="4216" w:hanging="360"/>
      </w:pPr>
    </w:lvl>
    <w:lvl w:ilvl="5">
      <w:numFmt w:val="bullet"/>
      <w:lvlText w:val="•"/>
      <w:lvlJc w:val="left"/>
      <w:pPr>
        <w:ind w:left="4980" w:hanging="360"/>
      </w:pPr>
    </w:lvl>
    <w:lvl w:ilvl="6">
      <w:numFmt w:val="bullet"/>
      <w:lvlText w:val="•"/>
      <w:lvlJc w:val="left"/>
      <w:pPr>
        <w:ind w:left="5744" w:hanging="360"/>
      </w:pPr>
    </w:lvl>
    <w:lvl w:ilvl="7">
      <w:numFmt w:val="bullet"/>
      <w:lvlText w:val="•"/>
      <w:lvlJc w:val="left"/>
      <w:pPr>
        <w:ind w:left="6508" w:hanging="360"/>
      </w:pPr>
    </w:lvl>
    <w:lvl w:ilvl="8">
      <w:numFmt w:val="bullet"/>
      <w:lvlText w:val="•"/>
      <w:lvlJc w:val="left"/>
      <w:pPr>
        <w:ind w:left="7272" w:hanging="360"/>
      </w:pPr>
    </w:lvl>
  </w:abstractNum>
  <w:abstractNum w:abstractNumId="11" w15:restartNumberingAfterBreak="0">
    <w:nsid w:val="006D10B0"/>
    <w:multiLevelType w:val="hybridMultilevel"/>
    <w:tmpl w:val="D84C88B0"/>
    <w:lvl w:ilvl="0" w:tplc="0E728392">
      <w:start w:val="1"/>
      <w:numFmt w:val="upperLetter"/>
      <w:lvlText w:val="%1."/>
      <w:lvlJc w:val="left"/>
      <w:pPr>
        <w:ind w:left="143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57" w:hanging="360"/>
      </w:pPr>
    </w:lvl>
    <w:lvl w:ilvl="2" w:tplc="2C0A001B" w:tentative="1">
      <w:start w:val="1"/>
      <w:numFmt w:val="lowerRoman"/>
      <w:lvlText w:val="%3."/>
      <w:lvlJc w:val="right"/>
      <w:pPr>
        <w:ind w:left="2877" w:hanging="180"/>
      </w:pPr>
    </w:lvl>
    <w:lvl w:ilvl="3" w:tplc="2C0A000F" w:tentative="1">
      <w:start w:val="1"/>
      <w:numFmt w:val="decimal"/>
      <w:lvlText w:val="%4."/>
      <w:lvlJc w:val="left"/>
      <w:pPr>
        <w:ind w:left="3597" w:hanging="360"/>
      </w:pPr>
    </w:lvl>
    <w:lvl w:ilvl="4" w:tplc="2C0A0019" w:tentative="1">
      <w:start w:val="1"/>
      <w:numFmt w:val="lowerLetter"/>
      <w:lvlText w:val="%5."/>
      <w:lvlJc w:val="left"/>
      <w:pPr>
        <w:ind w:left="4317" w:hanging="360"/>
      </w:pPr>
    </w:lvl>
    <w:lvl w:ilvl="5" w:tplc="2C0A001B" w:tentative="1">
      <w:start w:val="1"/>
      <w:numFmt w:val="lowerRoman"/>
      <w:lvlText w:val="%6."/>
      <w:lvlJc w:val="right"/>
      <w:pPr>
        <w:ind w:left="5037" w:hanging="180"/>
      </w:pPr>
    </w:lvl>
    <w:lvl w:ilvl="6" w:tplc="2C0A000F" w:tentative="1">
      <w:start w:val="1"/>
      <w:numFmt w:val="decimal"/>
      <w:lvlText w:val="%7."/>
      <w:lvlJc w:val="left"/>
      <w:pPr>
        <w:ind w:left="5757" w:hanging="360"/>
      </w:pPr>
    </w:lvl>
    <w:lvl w:ilvl="7" w:tplc="2C0A0019" w:tentative="1">
      <w:start w:val="1"/>
      <w:numFmt w:val="lowerLetter"/>
      <w:lvlText w:val="%8."/>
      <w:lvlJc w:val="left"/>
      <w:pPr>
        <w:ind w:left="6477" w:hanging="360"/>
      </w:pPr>
    </w:lvl>
    <w:lvl w:ilvl="8" w:tplc="2C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08B534EB"/>
    <w:multiLevelType w:val="multilevel"/>
    <w:tmpl w:val="A4F01F72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none"/>
      <w:suff w:val="space"/>
      <w:lvlText w:val="%1.%2.1"/>
      <w:lvlJc w:val="left"/>
      <w:pPr>
        <w:ind w:left="720" w:hanging="720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B9BD5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suff w:val="space"/>
      <w:lvlText w:val=""/>
      <w:lvlJc w:val="left"/>
      <w:pPr>
        <w:ind w:left="720" w:hanging="63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none"/>
      <w:lvlRestart w:val="0"/>
      <w:lvlText w:val=""/>
      <w:lvlJc w:val="left"/>
      <w:pPr>
        <w:ind w:left="1008" w:hanging="1008"/>
      </w:pPr>
      <w:rPr>
        <w:rFonts w:hint="default"/>
        <w:b/>
      </w:rPr>
    </w:lvl>
    <w:lvl w:ilvl="5">
      <w:start w:val="1"/>
      <w:numFmt w:val="none"/>
      <w:lvlRestart w:val="0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Restart w:val="0"/>
      <w:pStyle w:val="Appendixheading"/>
      <w:lvlText w:val="APPENDIX %7"/>
      <w:lvlJc w:val="left"/>
      <w:pPr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Restart w:val="0"/>
      <w:lvlText w:val="A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Restart w:val="0"/>
      <w:lvlText w:val="A%9.%8.1"/>
      <w:lvlJc w:val="left"/>
      <w:pPr>
        <w:ind w:left="1584" w:hanging="1584"/>
      </w:pPr>
      <w:rPr>
        <w:rFonts w:hint="default"/>
        <w:b/>
        <w:i w:val="0"/>
      </w:rPr>
    </w:lvl>
  </w:abstractNum>
  <w:abstractNum w:abstractNumId="13" w15:restartNumberingAfterBreak="0">
    <w:nsid w:val="0ECF3E99"/>
    <w:multiLevelType w:val="multilevel"/>
    <w:tmpl w:val="C2B893D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ind w:left="1206" w:hanging="576"/>
      </w:pPr>
      <w:rPr>
        <w:rFonts w:asciiTheme="majorHAnsi" w:hAnsiTheme="majorHAnsi" w:cstheme="maj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suff w:val="space"/>
      <w:lvlText w:val="%1.%2.%3 "/>
      <w:lvlJc w:val="left"/>
      <w:pPr>
        <w:ind w:left="216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1044" w:hanging="86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0"/>
      <w:pStyle w:val="Ttulo5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Restart w:val="0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Restart w:val="0"/>
      <w:pStyle w:val="Ttulo7"/>
      <w:lvlText w:val="%1.%2.%3.%4.%5.%6.%7"/>
      <w:lvlJc w:val="left"/>
      <w:pPr>
        <w:ind w:left="1296" w:hanging="129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0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Restart w:val="0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FA36A9D"/>
    <w:multiLevelType w:val="multilevel"/>
    <w:tmpl w:val="564610D8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 w:hint="default"/>
        <w:b/>
        <w:bCs w:val="0"/>
        <w:i w:val="0"/>
        <w:iCs w:val="0"/>
        <w:caps w:val="0"/>
        <w:strike w:val="0"/>
        <w:dstrike w:val="0"/>
        <w:vanish w:val="0"/>
        <w:color w:val="2E74B5" w:themeColor="accent1" w:themeShade="BF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64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5B9BD5" w:themeColor="accent1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B9BD5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Restart w:val="0"/>
      <w:lvlText w:val="%1.%2.%3.%4.%5"/>
      <w:lvlJc w:val="left"/>
      <w:pPr>
        <w:ind w:left="1008" w:hanging="1008"/>
      </w:pPr>
      <w:rPr>
        <w:rFonts w:asciiTheme="majorHAnsi" w:hAnsiTheme="majorHAnsi" w:hint="default"/>
        <w:b/>
        <w:i w:val="0"/>
        <w:caps w:val="0"/>
        <w:strike w:val="0"/>
        <w:dstrike w:val="0"/>
        <w:color w:val="5B9BD5" w:themeColor="accent1"/>
        <w:sz w:val="24"/>
        <w:vertAlign w:val="baseline"/>
      </w:rPr>
    </w:lvl>
    <w:lvl w:ilvl="5">
      <w:start w:val="1"/>
      <w:numFmt w:val="none"/>
      <w:lvlRestart w:val="0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Restart w:val="0"/>
      <w:lvlText w:val="APPENDIX %7"/>
      <w:lvlJc w:val="left"/>
      <w:pPr>
        <w:ind w:left="3096" w:hanging="1296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0"/>
      <w:pStyle w:val="Ttulo8"/>
      <w:lvlText w:val="A%7.%8"/>
      <w:lvlJc w:val="left"/>
      <w:pPr>
        <w:ind w:left="1440" w:hanging="144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lvlText w:val="A%9.%8.1"/>
      <w:lvlJc w:val="left"/>
      <w:pPr>
        <w:ind w:left="1584" w:hanging="1584"/>
      </w:pPr>
      <w:rPr>
        <w:rFonts w:asciiTheme="majorHAnsi" w:hAnsiTheme="majorHAnsi" w:hint="default"/>
        <w:b/>
        <w:i w:val="0"/>
        <w:color w:val="5B9BD5" w:themeColor="accent1"/>
      </w:rPr>
    </w:lvl>
  </w:abstractNum>
  <w:abstractNum w:abstractNumId="15" w15:restartNumberingAfterBreak="0">
    <w:nsid w:val="22350DD5"/>
    <w:multiLevelType w:val="hybridMultilevel"/>
    <w:tmpl w:val="F60A6958"/>
    <w:lvl w:ilvl="0" w:tplc="CCCC667A">
      <w:start w:val="1"/>
      <w:numFmt w:val="upperLetter"/>
      <w:lvlText w:val="%1."/>
      <w:lvlJc w:val="left"/>
      <w:pPr>
        <w:ind w:left="143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57" w:hanging="360"/>
      </w:pPr>
    </w:lvl>
    <w:lvl w:ilvl="2" w:tplc="2C0A001B" w:tentative="1">
      <w:start w:val="1"/>
      <w:numFmt w:val="lowerRoman"/>
      <w:lvlText w:val="%3."/>
      <w:lvlJc w:val="right"/>
      <w:pPr>
        <w:ind w:left="2877" w:hanging="180"/>
      </w:pPr>
    </w:lvl>
    <w:lvl w:ilvl="3" w:tplc="2C0A000F" w:tentative="1">
      <w:start w:val="1"/>
      <w:numFmt w:val="decimal"/>
      <w:lvlText w:val="%4."/>
      <w:lvlJc w:val="left"/>
      <w:pPr>
        <w:ind w:left="3597" w:hanging="360"/>
      </w:pPr>
    </w:lvl>
    <w:lvl w:ilvl="4" w:tplc="2C0A0019" w:tentative="1">
      <w:start w:val="1"/>
      <w:numFmt w:val="lowerLetter"/>
      <w:lvlText w:val="%5."/>
      <w:lvlJc w:val="left"/>
      <w:pPr>
        <w:ind w:left="4317" w:hanging="360"/>
      </w:pPr>
    </w:lvl>
    <w:lvl w:ilvl="5" w:tplc="2C0A001B" w:tentative="1">
      <w:start w:val="1"/>
      <w:numFmt w:val="lowerRoman"/>
      <w:lvlText w:val="%6."/>
      <w:lvlJc w:val="right"/>
      <w:pPr>
        <w:ind w:left="5037" w:hanging="180"/>
      </w:pPr>
    </w:lvl>
    <w:lvl w:ilvl="6" w:tplc="2C0A000F" w:tentative="1">
      <w:start w:val="1"/>
      <w:numFmt w:val="decimal"/>
      <w:lvlText w:val="%7."/>
      <w:lvlJc w:val="left"/>
      <w:pPr>
        <w:ind w:left="5757" w:hanging="360"/>
      </w:pPr>
    </w:lvl>
    <w:lvl w:ilvl="7" w:tplc="2C0A0019" w:tentative="1">
      <w:start w:val="1"/>
      <w:numFmt w:val="lowerLetter"/>
      <w:lvlText w:val="%8."/>
      <w:lvlJc w:val="left"/>
      <w:pPr>
        <w:ind w:left="6477" w:hanging="360"/>
      </w:pPr>
    </w:lvl>
    <w:lvl w:ilvl="8" w:tplc="2C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26681D39"/>
    <w:multiLevelType w:val="hybridMultilevel"/>
    <w:tmpl w:val="09740C7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C09A8"/>
    <w:multiLevelType w:val="multilevel"/>
    <w:tmpl w:val="FDAAFA90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Listwithtabs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77448ED"/>
    <w:multiLevelType w:val="hybridMultilevel"/>
    <w:tmpl w:val="1DA4931A"/>
    <w:lvl w:ilvl="0" w:tplc="91D665D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0" w:hanging="360"/>
      </w:pPr>
    </w:lvl>
    <w:lvl w:ilvl="2" w:tplc="2C0A001B" w:tentative="1">
      <w:start w:val="1"/>
      <w:numFmt w:val="lowerRoman"/>
      <w:lvlText w:val="%3."/>
      <w:lvlJc w:val="right"/>
      <w:pPr>
        <w:ind w:left="2580" w:hanging="180"/>
      </w:pPr>
    </w:lvl>
    <w:lvl w:ilvl="3" w:tplc="2C0A000F" w:tentative="1">
      <w:start w:val="1"/>
      <w:numFmt w:val="decimal"/>
      <w:lvlText w:val="%4."/>
      <w:lvlJc w:val="left"/>
      <w:pPr>
        <w:ind w:left="3300" w:hanging="360"/>
      </w:pPr>
    </w:lvl>
    <w:lvl w:ilvl="4" w:tplc="2C0A0019" w:tentative="1">
      <w:start w:val="1"/>
      <w:numFmt w:val="lowerLetter"/>
      <w:lvlText w:val="%5."/>
      <w:lvlJc w:val="left"/>
      <w:pPr>
        <w:ind w:left="4020" w:hanging="360"/>
      </w:pPr>
    </w:lvl>
    <w:lvl w:ilvl="5" w:tplc="2C0A001B" w:tentative="1">
      <w:start w:val="1"/>
      <w:numFmt w:val="lowerRoman"/>
      <w:lvlText w:val="%6."/>
      <w:lvlJc w:val="right"/>
      <w:pPr>
        <w:ind w:left="4740" w:hanging="180"/>
      </w:pPr>
    </w:lvl>
    <w:lvl w:ilvl="6" w:tplc="2C0A000F" w:tentative="1">
      <w:start w:val="1"/>
      <w:numFmt w:val="decimal"/>
      <w:lvlText w:val="%7."/>
      <w:lvlJc w:val="left"/>
      <w:pPr>
        <w:ind w:left="5460" w:hanging="360"/>
      </w:pPr>
    </w:lvl>
    <w:lvl w:ilvl="7" w:tplc="2C0A0019" w:tentative="1">
      <w:start w:val="1"/>
      <w:numFmt w:val="lowerLetter"/>
      <w:lvlText w:val="%8."/>
      <w:lvlJc w:val="left"/>
      <w:pPr>
        <w:ind w:left="6180" w:hanging="360"/>
      </w:pPr>
    </w:lvl>
    <w:lvl w:ilvl="8" w:tplc="2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59CF35E7"/>
    <w:multiLevelType w:val="hybridMultilevel"/>
    <w:tmpl w:val="E0166EC2"/>
    <w:lvl w:ilvl="0" w:tplc="3828AC5C">
      <w:start w:val="1"/>
      <w:numFmt w:val="upperLetter"/>
      <w:lvlText w:val="%1."/>
      <w:lvlJc w:val="left"/>
      <w:pPr>
        <w:ind w:left="143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57" w:hanging="360"/>
      </w:pPr>
    </w:lvl>
    <w:lvl w:ilvl="2" w:tplc="2C0A001B" w:tentative="1">
      <w:start w:val="1"/>
      <w:numFmt w:val="lowerRoman"/>
      <w:lvlText w:val="%3."/>
      <w:lvlJc w:val="right"/>
      <w:pPr>
        <w:ind w:left="2877" w:hanging="180"/>
      </w:pPr>
    </w:lvl>
    <w:lvl w:ilvl="3" w:tplc="2C0A000F" w:tentative="1">
      <w:start w:val="1"/>
      <w:numFmt w:val="decimal"/>
      <w:lvlText w:val="%4."/>
      <w:lvlJc w:val="left"/>
      <w:pPr>
        <w:ind w:left="3597" w:hanging="360"/>
      </w:pPr>
    </w:lvl>
    <w:lvl w:ilvl="4" w:tplc="2C0A0019" w:tentative="1">
      <w:start w:val="1"/>
      <w:numFmt w:val="lowerLetter"/>
      <w:lvlText w:val="%5."/>
      <w:lvlJc w:val="left"/>
      <w:pPr>
        <w:ind w:left="4317" w:hanging="360"/>
      </w:pPr>
    </w:lvl>
    <w:lvl w:ilvl="5" w:tplc="2C0A001B" w:tentative="1">
      <w:start w:val="1"/>
      <w:numFmt w:val="lowerRoman"/>
      <w:lvlText w:val="%6."/>
      <w:lvlJc w:val="right"/>
      <w:pPr>
        <w:ind w:left="5037" w:hanging="180"/>
      </w:pPr>
    </w:lvl>
    <w:lvl w:ilvl="6" w:tplc="2C0A000F" w:tentative="1">
      <w:start w:val="1"/>
      <w:numFmt w:val="decimal"/>
      <w:lvlText w:val="%7."/>
      <w:lvlJc w:val="left"/>
      <w:pPr>
        <w:ind w:left="5757" w:hanging="360"/>
      </w:pPr>
    </w:lvl>
    <w:lvl w:ilvl="7" w:tplc="2C0A0019" w:tentative="1">
      <w:start w:val="1"/>
      <w:numFmt w:val="lowerLetter"/>
      <w:lvlText w:val="%8."/>
      <w:lvlJc w:val="left"/>
      <w:pPr>
        <w:ind w:left="6477" w:hanging="360"/>
      </w:pPr>
    </w:lvl>
    <w:lvl w:ilvl="8" w:tplc="2C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68B36803"/>
    <w:multiLevelType w:val="hybridMultilevel"/>
    <w:tmpl w:val="2C32D702"/>
    <w:lvl w:ilvl="0" w:tplc="7290705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57" w:hanging="360"/>
      </w:pPr>
    </w:lvl>
    <w:lvl w:ilvl="2" w:tplc="2C0A001B" w:tentative="1">
      <w:start w:val="1"/>
      <w:numFmt w:val="lowerRoman"/>
      <w:lvlText w:val="%3."/>
      <w:lvlJc w:val="right"/>
      <w:pPr>
        <w:ind w:left="2877" w:hanging="180"/>
      </w:pPr>
    </w:lvl>
    <w:lvl w:ilvl="3" w:tplc="2C0A000F" w:tentative="1">
      <w:start w:val="1"/>
      <w:numFmt w:val="decimal"/>
      <w:lvlText w:val="%4."/>
      <w:lvlJc w:val="left"/>
      <w:pPr>
        <w:ind w:left="3597" w:hanging="360"/>
      </w:pPr>
    </w:lvl>
    <w:lvl w:ilvl="4" w:tplc="2C0A0019" w:tentative="1">
      <w:start w:val="1"/>
      <w:numFmt w:val="lowerLetter"/>
      <w:lvlText w:val="%5."/>
      <w:lvlJc w:val="left"/>
      <w:pPr>
        <w:ind w:left="4317" w:hanging="360"/>
      </w:pPr>
    </w:lvl>
    <w:lvl w:ilvl="5" w:tplc="2C0A001B" w:tentative="1">
      <w:start w:val="1"/>
      <w:numFmt w:val="lowerRoman"/>
      <w:lvlText w:val="%6."/>
      <w:lvlJc w:val="right"/>
      <w:pPr>
        <w:ind w:left="5037" w:hanging="180"/>
      </w:pPr>
    </w:lvl>
    <w:lvl w:ilvl="6" w:tplc="2C0A000F" w:tentative="1">
      <w:start w:val="1"/>
      <w:numFmt w:val="decimal"/>
      <w:lvlText w:val="%7."/>
      <w:lvlJc w:val="left"/>
      <w:pPr>
        <w:ind w:left="5757" w:hanging="360"/>
      </w:pPr>
    </w:lvl>
    <w:lvl w:ilvl="7" w:tplc="2C0A0019" w:tentative="1">
      <w:start w:val="1"/>
      <w:numFmt w:val="lowerLetter"/>
      <w:lvlText w:val="%8."/>
      <w:lvlJc w:val="left"/>
      <w:pPr>
        <w:ind w:left="6477" w:hanging="360"/>
      </w:pPr>
    </w:lvl>
    <w:lvl w:ilvl="8" w:tplc="2C0A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4"/>
  </w:num>
  <w:num w:numId="12">
    <w:abstractNumId w:val="13"/>
  </w:num>
  <w:num w:numId="13">
    <w:abstractNumId w:val="17"/>
  </w:num>
  <w:num w:numId="14">
    <w:abstractNumId w:val="13"/>
  </w:num>
  <w:num w:numId="15">
    <w:abstractNumId w:val="12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4"/>
  </w:num>
  <w:num w:numId="24">
    <w:abstractNumId w:val="13"/>
  </w:num>
  <w:num w:numId="25">
    <w:abstractNumId w:val="17"/>
  </w:num>
  <w:num w:numId="26">
    <w:abstractNumId w:val="13"/>
  </w:num>
  <w:num w:numId="27">
    <w:abstractNumId w:val="12"/>
  </w:num>
  <w:num w:numId="28">
    <w:abstractNumId w:val="10"/>
  </w:num>
  <w:num w:numId="29">
    <w:abstractNumId w:val="18"/>
  </w:num>
  <w:num w:numId="30">
    <w:abstractNumId w:val="16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20"/>
  </w:num>
  <w:num w:numId="42">
    <w:abstractNumId w:val="15"/>
  </w:num>
  <w:num w:numId="43">
    <w:abstractNumId w:val="1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55"/>
    <w:rsid w:val="00011A17"/>
    <w:rsid w:val="00015047"/>
    <w:rsid w:val="000205EF"/>
    <w:rsid w:val="0004248C"/>
    <w:rsid w:val="0005034D"/>
    <w:rsid w:val="000519F4"/>
    <w:rsid w:val="00053B13"/>
    <w:rsid w:val="00057058"/>
    <w:rsid w:val="00062173"/>
    <w:rsid w:val="00071C45"/>
    <w:rsid w:val="00093BE7"/>
    <w:rsid w:val="000B3CDE"/>
    <w:rsid w:val="000B633B"/>
    <w:rsid w:val="000D38C8"/>
    <w:rsid w:val="000F4270"/>
    <w:rsid w:val="000F4CBD"/>
    <w:rsid w:val="000F7FFB"/>
    <w:rsid w:val="001024A2"/>
    <w:rsid w:val="0010487C"/>
    <w:rsid w:val="00104A48"/>
    <w:rsid w:val="0011008A"/>
    <w:rsid w:val="00114E61"/>
    <w:rsid w:val="00122375"/>
    <w:rsid w:val="001362DC"/>
    <w:rsid w:val="00161BFC"/>
    <w:rsid w:val="0016315A"/>
    <w:rsid w:val="00186E28"/>
    <w:rsid w:val="00196CBA"/>
    <w:rsid w:val="001A0427"/>
    <w:rsid w:val="001A40C5"/>
    <w:rsid w:val="001A76D4"/>
    <w:rsid w:val="001D175F"/>
    <w:rsid w:val="001E1E49"/>
    <w:rsid w:val="001F2A53"/>
    <w:rsid w:val="001F4C08"/>
    <w:rsid w:val="00200BC5"/>
    <w:rsid w:val="00207F12"/>
    <w:rsid w:val="00245D6B"/>
    <w:rsid w:val="0026177C"/>
    <w:rsid w:val="00262FED"/>
    <w:rsid w:val="002802B0"/>
    <w:rsid w:val="00281C96"/>
    <w:rsid w:val="002B4F74"/>
    <w:rsid w:val="002C2633"/>
    <w:rsid w:val="002D1E3F"/>
    <w:rsid w:val="002D4D8F"/>
    <w:rsid w:val="002D6E46"/>
    <w:rsid w:val="002E1A8F"/>
    <w:rsid w:val="002E6846"/>
    <w:rsid w:val="002F7A87"/>
    <w:rsid w:val="0030369D"/>
    <w:rsid w:val="00315D59"/>
    <w:rsid w:val="0032651F"/>
    <w:rsid w:val="00330CA6"/>
    <w:rsid w:val="00330D60"/>
    <w:rsid w:val="0033719E"/>
    <w:rsid w:val="00357757"/>
    <w:rsid w:val="00361D84"/>
    <w:rsid w:val="00365A7A"/>
    <w:rsid w:val="003717A9"/>
    <w:rsid w:val="00382BCC"/>
    <w:rsid w:val="0039606A"/>
    <w:rsid w:val="003970BE"/>
    <w:rsid w:val="003B2515"/>
    <w:rsid w:val="003C163F"/>
    <w:rsid w:val="003C36D6"/>
    <w:rsid w:val="003C73CC"/>
    <w:rsid w:val="003D669E"/>
    <w:rsid w:val="003F4D84"/>
    <w:rsid w:val="00401152"/>
    <w:rsid w:val="0040310C"/>
    <w:rsid w:val="00417ADA"/>
    <w:rsid w:val="004376DA"/>
    <w:rsid w:val="00443245"/>
    <w:rsid w:val="004625F1"/>
    <w:rsid w:val="00463870"/>
    <w:rsid w:val="00463F59"/>
    <w:rsid w:val="00466299"/>
    <w:rsid w:val="0046629C"/>
    <w:rsid w:val="00467142"/>
    <w:rsid w:val="0046754C"/>
    <w:rsid w:val="004742B9"/>
    <w:rsid w:val="004818C1"/>
    <w:rsid w:val="00491B47"/>
    <w:rsid w:val="004939FF"/>
    <w:rsid w:val="00494C34"/>
    <w:rsid w:val="004A2C69"/>
    <w:rsid w:val="004A665A"/>
    <w:rsid w:val="004A7DF9"/>
    <w:rsid w:val="004B29ED"/>
    <w:rsid w:val="004C0437"/>
    <w:rsid w:val="004C0AB4"/>
    <w:rsid w:val="004D4862"/>
    <w:rsid w:val="004F652F"/>
    <w:rsid w:val="004F741A"/>
    <w:rsid w:val="00501CC9"/>
    <w:rsid w:val="005055B1"/>
    <w:rsid w:val="00506195"/>
    <w:rsid w:val="00511E0E"/>
    <w:rsid w:val="00517C31"/>
    <w:rsid w:val="0053720B"/>
    <w:rsid w:val="0054130C"/>
    <w:rsid w:val="00541A68"/>
    <w:rsid w:val="00546AEC"/>
    <w:rsid w:val="00554C08"/>
    <w:rsid w:val="00554E5F"/>
    <w:rsid w:val="0058409F"/>
    <w:rsid w:val="0058452B"/>
    <w:rsid w:val="0059598D"/>
    <w:rsid w:val="00597BDD"/>
    <w:rsid w:val="005A7614"/>
    <w:rsid w:val="005C403A"/>
    <w:rsid w:val="005C6160"/>
    <w:rsid w:val="005D1D93"/>
    <w:rsid w:val="005E46F9"/>
    <w:rsid w:val="006271B4"/>
    <w:rsid w:val="00633EAB"/>
    <w:rsid w:val="0064586B"/>
    <w:rsid w:val="00646223"/>
    <w:rsid w:val="0064661C"/>
    <w:rsid w:val="00657D81"/>
    <w:rsid w:val="00674B14"/>
    <w:rsid w:val="00691B99"/>
    <w:rsid w:val="006A5126"/>
    <w:rsid w:val="006C2B17"/>
    <w:rsid w:val="006C4F08"/>
    <w:rsid w:val="006E0F51"/>
    <w:rsid w:val="0070365C"/>
    <w:rsid w:val="00704E8C"/>
    <w:rsid w:val="007050FA"/>
    <w:rsid w:val="00721FA3"/>
    <w:rsid w:val="007244B8"/>
    <w:rsid w:val="0073073F"/>
    <w:rsid w:val="0073240D"/>
    <w:rsid w:val="00732750"/>
    <w:rsid w:val="00743E07"/>
    <w:rsid w:val="00751C37"/>
    <w:rsid w:val="0076701F"/>
    <w:rsid w:val="007715D3"/>
    <w:rsid w:val="00792B38"/>
    <w:rsid w:val="007B05BE"/>
    <w:rsid w:val="007B2AF9"/>
    <w:rsid w:val="007B3739"/>
    <w:rsid w:val="007B4480"/>
    <w:rsid w:val="007B7970"/>
    <w:rsid w:val="007C170A"/>
    <w:rsid w:val="007C409E"/>
    <w:rsid w:val="007D3069"/>
    <w:rsid w:val="007D4616"/>
    <w:rsid w:val="007E456D"/>
    <w:rsid w:val="007E555B"/>
    <w:rsid w:val="007F1BA7"/>
    <w:rsid w:val="00803EBD"/>
    <w:rsid w:val="00804B94"/>
    <w:rsid w:val="008125AB"/>
    <w:rsid w:val="008175F9"/>
    <w:rsid w:val="008331B9"/>
    <w:rsid w:val="0085241B"/>
    <w:rsid w:val="008544C0"/>
    <w:rsid w:val="00854E57"/>
    <w:rsid w:val="0085535D"/>
    <w:rsid w:val="00881B6D"/>
    <w:rsid w:val="008D10CC"/>
    <w:rsid w:val="008D6230"/>
    <w:rsid w:val="008D6AF1"/>
    <w:rsid w:val="008E41C6"/>
    <w:rsid w:val="008E4DD7"/>
    <w:rsid w:val="008F1159"/>
    <w:rsid w:val="008F1C3D"/>
    <w:rsid w:val="008F4723"/>
    <w:rsid w:val="009046EB"/>
    <w:rsid w:val="0092007E"/>
    <w:rsid w:val="00920937"/>
    <w:rsid w:val="009219C5"/>
    <w:rsid w:val="0092674F"/>
    <w:rsid w:val="00931114"/>
    <w:rsid w:val="009502A0"/>
    <w:rsid w:val="00960812"/>
    <w:rsid w:val="009743BE"/>
    <w:rsid w:val="00983D64"/>
    <w:rsid w:val="00990E58"/>
    <w:rsid w:val="00991BD4"/>
    <w:rsid w:val="009A4A50"/>
    <w:rsid w:val="009A5340"/>
    <w:rsid w:val="009B13D0"/>
    <w:rsid w:val="009B7C76"/>
    <w:rsid w:val="009C1D98"/>
    <w:rsid w:val="009C33BE"/>
    <w:rsid w:val="009D1009"/>
    <w:rsid w:val="009D5112"/>
    <w:rsid w:val="009D78BE"/>
    <w:rsid w:val="00A05D38"/>
    <w:rsid w:val="00A456C4"/>
    <w:rsid w:val="00A516D8"/>
    <w:rsid w:val="00A51E56"/>
    <w:rsid w:val="00A5229B"/>
    <w:rsid w:val="00A57996"/>
    <w:rsid w:val="00A618BE"/>
    <w:rsid w:val="00A67FB7"/>
    <w:rsid w:val="00A84FD5"/>
    <w:rsid w:val="00AB0040"/>
    <w:rsid w:val="00AB6F91"/>
    <w:rsid w:val="00AC2D96"/>
    <w:rsid w:val="00AC6910"/>
    <w:rsid w:val="00AC7C46"/>
    <w:rsid w:val="00AD29FE"/>
    <w:rsid w:val="00AF0551"/>
    <w:rsid w:val="00AF1803"/>
    <w:rsid w:val="00AF263D"/>
    <w:rsid w:val="00AF4861"/>
    <w:rsid w:val="00B0077D"/>
    <w:rsid w:val="00B06CB3"/>
    <w:rsid w:val="00B21EF6"/>
    <w:rsid w:val="00B30B6D"/>
    <w:rsid w:val="00B32F80"/>
    <w:rsid w:val="00B473C8"/>
    <w:rsid w:val="00B504B2"/>
    <w:rsid w:val="00B76B79"/>
    <w:rsid w:val="00B77589"/>
    <w:rsid w:val="00B77C07"/>
    <w:rsid w:val="00B8144A"/>
    <w:rsid w:val="00B84D76"/>
    <w:rsid w:val="00B86068"/>
    <w:rsid w:val="00B96954"/>
    <w:rsid w:val="00BA5317"/>
    <w:rsid w:val="00BC10EC"/>
    <w:rsid w:val="00BE2801"/>
    <w:rsid w:val="00BE7266"/>
    <w:rsid w:val="00BE7FD3"/>
    <w:rsid w:val="00BF11FF"/>
    <w:rsid w:val="00BF5D7D"/>
    <w:rsid w:val="00C13C5E"/>
    <w:rsid w:val="00C310AC"/>
    <w:rsid w:val="00C4581E"/>
    <w:rsid w:val="00C72A48"/>
    <w:rsid w:val="00C757EA"/>
    <w:rsid w:val="00C86DAA"/>
    <w:rsid w:val="00C93584"/>
    <w:rsid w:val="00CA0151"/>
    <w:rsid w:val="00CC60BE"/>
    <w:rsid w:val="00CE7041"/>
    <w:rsid w:val="00CF1BC4"/>
    <w:rsid w:val="00CF2EFF"/>
    <w:rsid w:val="00CF4672"/>
    <w:rsid w:val="00D0267C"/>
    <w:rsid w:val="00D03035"/>
    <w:rsid w:val="00D17EFD"/>
    <w:rsid w:val="00D245A3"/>
    <w:rsid w:val="00D26B3F"/>
    <w:rsid w:val="00D36A08"/>
    <w:rsid w:val="00D36EF4"/>
    <w:rsid w:val="00D371C0"/>
    <w:rsid w:val="00D44E62"/>
    <w:rsid w:val="00D45B55"/>
    <w:rsid w:val="00D45B7F"/>
    <w:rsid w:val="00D578E3"/>
    <w:rsid w:val="00D75649"/>
    <w:rsid w:val="00D774E8"/>
    <w:rsid w:val="00D86757"/>
    <w:rsid w:val="00D92DD2"/>
    <w:rsid w:val="00D93AE4"/>
    <w:rsid w:val="00DB1A72"/>
    <w:rsid w:val="00DB2779"/>
    <w:rsid w:val="00DC6031"/>
    <w:rsid w:val="00DC768F"/>
    <w:rsid w:val="00E07583"/>
    <w:rsid w:val="00E12BD1"/>
    <w:rsid w:val="00E2755B"/>
    <w:rsid w:val="00E341B7"/>
    <w:rsid w:val="00E40273"/>
    <w:rsid w:val="00E43F0D"/>
    <w:rsid w:val="00E47C65"/>
    <w:rsid w:val="00E51CDE"/>
    <w:rsid w:val="00E52456"/>
    <w:rsid w:val="00E6260B"/>
    <w:rsid w:val="00E6711D"/>
    <w:rsid w:val="00E92FF2"/>
    <w:rsid w:val="00E94DA0"/>
    <w:rsid w:val="00E950C7"/>
    <w:rsid w:val="00E95CCA"/>
    <w:rsid w:val="00EA58D4"/>
    <w:rsid w:val="00EB6948"/>
    <w:rsid w:val="00EF1140"/>
    <w:rsid w:val="00EF427D"/>
    <w:rsid w:val="00EF5AEA"/>
    <w:rsid w:val="00EF75DD"/>
    <w:rsid w:val="00F1653D"/>
    <w:rsid w:val="00F22378"/>
    <w:rsid w:val="00F26A5C"/>
    <w:rsid w:val="00F33CED"/>
    <w:rsid w:val="00F37280"/>
    <w:rsid w:val="00F42E41"/>
    <w:rsid w:val="00F4384E"/>
    <w:rsid w:val="00F47E8D"/>
    <w:rsid w:val="00F567DF"/>
    <w:rsid w:val="00F601FC"/>
    <w:rsid w:val="00F93247"/>
    <w:rsid w:val="00FA14BF"/>
    <w:rsid w:val="00FC653E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CC6D9"/>
  <w15:docId w15:val="{EB028AD9-325C-4096-B8C4-E52A47BB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3"/>
        <w:szCs w:val="23"/>
        <w:u w:color="5B9BD5" w:themeColor="accent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7C"/>
  </w:style>
  <w:style w:type="paragraph" w:styleId="Ttulo1">
    <w:name w:val="heading 1"/>
    <w:aliases w:val="Chapter Heading,Chapter Heading1,Chapter Heading2,Chapter heading"/>
    <w:next w:val="Textoindependiente"/>
    <w:link w:val="Ttulo1Car"/>
    <w:uiPriority w:val="9"/>
    <w:qFormat/>
    <w:rsid w:val="00B96954"/>
    <w:pPr>
      <w:keepNext/>
      <w:keepLines/>
      <w:numPr>
        <w:numId w:val="26"/>
      </w:numPr>
      <w:tabs>
        <w:tab w:val="decimal" w:pos="8640"/>
      </w:tabs>
      <w:spacing w:after="240"/>
      <w:outlineLvl w:val="0"/>
    </w:pPr>
    <w:rPr>
      <w:rFonts w:eastAsiaTheme="minorHAnsi" w:cstheme="majorBidi"/>
      <w:b/>
      <w:color w:val="2E74B5" w:themeColor="accent1" w:themeShade="BF"/>
      <w:sz w:val="26"/>
      <w:szCs w:val="26"/>
    </w:rPr>
  </w:style>
  <w:style w:type="paragraph" w:styleId="Ttulo2">
    <w:name w:val="heading 2"/>
    <w:basedOn w:val="Heading1ChapterHeading"/>
    <w:next w:val="Textoindependiente"/>
    <w:link w:val="Ttulo2Car"/>
    <w:uiPriority w:val="9"/>
    <w:unhideWhenUsed/>
    <w:qFormat/>
    <w:rsid w:val="00B96954"/>
    <w:pPr>
      <w:keepNext/>
      <w:keepLines/>
      <w:numPr>
        <w:ilvl w:val="1"/>
        <w:numId w:val="26"/>
      </w:numPr>
      <w:spacing w:before="240" w:after="120"/>
      <w:outlineLvl w:val="1"/>
    </w:pPr>
    <w:rPr>
      <w:b/>
      <w:sz w:val="24"/>
    </w:rPr>
  </w:style>
  <w:style w:type="paragraph" w:styleId="Ttulo3">
    <w:name w:val="heading 3"/>
    <w:basedOn w:val="Ttulo2"/>
    <w:next w:val="Textoindependiente"/>
    <w:link w:val="Ttulo3Car"/>
    <w:uiPriority w:val="9"/>
    <w:qFormat/>
    <w:rsid w:val="00B96954"/>
    <w:pPr>
      <w:numPr>
        <w:ilvl w:val="2"/>
      </w:numPr>
      <w:tabs>
        <w:tab w:val="right" w:pos="810"/>
      </w:tabs>
      <w:outlineLvl w:val="2"/>
    </w:pPr>
  </w:style>
  <w:style w:type="paragraph" w:styleId="Ttulo4">
    <w:name w:val="heading 4"/>
    <w:aliases w:val="Third level Subheading,Third level Subheading1"/>
    <w:basedOn w:val="Ttulo3"/>
    <w:next w:val="Textoindependiente"/>
    <w:link w:val="Ttulo4Car"/>
    <w:uiPriority w:val="9"/>
    <w:unhideWhenUsed/>
    <w:qFormat/>
    <w:rsid w:val="00B96954"/>
    <w:pPr>
      <w:numPr>
        <w:ilvl w:val="3"/>
      </w:numPr>
      <w:outlineLvl w:val="3"/>
    </w:pPr>
    <w:rPr>
      <w:rFonts w:eastAsiaTheme="majorEastAsia" w:cstheme="majorBidi"/>
      <w:iCs/>
    </w:rPr>
  </w:style>
  <w:style w:type="paragraph" w:styleId="Ttulo5">
    <w:name w:val="heading 5"/>
    <w:aliases w:val="Fourth level Subheading"/>
    <w:basedOn w:val="Normal"/>
    <w:next w:val="Normal"/>
    <w:link w:val="Ttulo5Car"/>
    <w:uiPriority w:val="9"/>
    <w:unhideWhenUsed/>
    <w:qFormat/>
    <w:rsid w:val="00B96954"/>
    <w:pPr>
      <w:keepNext/>
      <w:keepLines/>
      <w:numPr>
        <w:ilvl w:val="4"/>
        <w:numId w:val="26"/>
      </w:numPr>
      <w:spacing w:before="120"/>
      <w:outlineLvl w:val="4"/>
    </w:pPr>
    <w:rPr>
      <w:rFonts w:cstheme="majorBidi"/>
      <w:b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96954"/>
    <w:pPr>
      <w:keepNext/>
      <w:keepLines/>
      <w:numPr>
        <w:ilvl w:val="5"/>
        <w:numId w:val="26"/>
      </w:numPr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96954"/>
    <w:pPr>
      <w:keepNext/>
      <w:keepLines/>
      <w:numPr>
        <w:ilvl w:val="6"/>
        <w:numId w:val="26"/>
      </w:numPr>
      <w:tabs>
        <w:tab w:val="right" w:pos="1620"/>
      </w:tabs>
      <w:outlineLvl w:val="6"/>
    </w:pPr>
    <w:rPr>
      <w:rFonts w:eastAsiaTheme="majorEastAsia"/>
      <w:b/>
      <w:iCs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96954"/>
    <w:pPr>
      <w:keepNext/>
      <w:keepLines/>
      <w:numPr>
        <w:ilvl w:val="7"/>
        <w:numId w:val="11"/>
      </w:numPr>
      <w:spacing w:before="120" w:after="60"/>
      <w:ind w:left="630" w:hanging="630"/>
      <w:outlineLvl w:val="7"/>
    </w:pPr>
    <w:rPr>
      <w:rFonts w:eastAsiaTheme="majorEastAsia" w:cstheme="majorBidi"/>
      <w:b/>
      <w:color w:val="2E74B5" w:themeColor="accent1" w:themeShade="BF"/>
      <w:sz w:val="24"/>
      <w:szCs w:val="24"/>
    </w:rPr>
  </w:style>
  <w:style w:type="paragraph" w:styleId="Ttulo9">
    <w:name w:val="heading 9"/>
    <w:basedOn w:val="ndice8"/>
    <w:next w:val="Textoindependiente"/>
    <w:link w:val="Ttulo9Car"/>
    <w:uiPriority w:val="9"/>
    <w:unhideWhenUsed/>
    <w:qFormat/>
    <w:rsid w:val="00B96954"/>
    <w:pPr>
      <w:keepNext/>
      <w:keepLines/>
      <w:numPr>
        <w:ilvl w:val="8"/>
        <w:numId w:val="26"/>
      </w:numPr>
      <w:spacing w:before="40" w:after="120" w:line="276" w:lineRule="auto"/>
      <w:outlineLvl w:val="8"/>
    </w:pPr>
    <w:rPr>
      <w:rFonts w:eastAsiaTheme="majorEastAsia" w:cstheme="majorBidi"/>
      <w:b/>
      <w:iCs/>
      <w:color w:val="5B9BD5" w:themeColor="accent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ChapterHeading">
    <w:name w:val="Heading 1 Chapter Heading"/>
    <w:basedOn w:val="Normal"/>
    <w:qFormat/>
    <w:rsid w:val="00B96954"/>
    <w:pPr>
      <w:spacing w:after="240"/>
    </w:pPr>
    <w:rPr>
      <w:color w:val="2E74B5" w:themeColor="accent1" w:themeShade="BF"/>
    </w:rPr>
  </w:style>
  <w:style w:type="paragraph" w:customStyle="1" w:styleId="Style2">
    <w:name w:val="Style2"/>
    <w:basedOn w:val="Sangradetextonormal"/>
    <w:qFormat/>
    <w:rsid w:val="00B96954"/>
    <w:pPr>
      <w:spacing w:before="240" w:line="360" w:lineRule="auto"/>
      <w:ind w:left="0" w:firstLine="10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96954"/>
    <w:pPr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96954"/>
  </w:style>
  <w:style w:type="paragraph" w:customStyle="1" w:styleId="Style3">
    <w:name w:val="Style3"/>
    <w:basedOn w:val="Normal"/>
    <w:qFormat/>
    <w:rsid w:val="00B96954"/>
    <w:pPr>
      <w:tabs>
        <w:tab w:val="left" w:pos="2070"/>
      </w:tabs>
      <w:spacing w:before="240"/>
      <w:ind w:left="2052" w:hanging="1044"/>
    </w:pPr>
  </w:style>
  <w:style w:type="paragraph" w:customStyle="1" w:styleId="BlockText2">
    <w:name w:val="Block Text 2"/>
    <w:basedOn w:val="Textoindependiente"/>
    <w:qFormat/>
    <w:rsid w:val="00B96954"/>
    <w:pPr>
      <w:ind w:left="513"/>
    </w:pPr>
  </w:style>
  <w:style w:type="paragraph" w:styleId="Textoindependiente">
    <w:name w:val="Body Text"/>
    <w:link w:val="TextoindependienteCar"/>
    <w:uiPriority w:val="99"/>
    <w:unhideWhenUsed/>
    <w:qFormat/>
    <w:rsid w:val="00B96954"/>
    <w:pPr>
      <w:spacing w:line="240" w:lineRule="auto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96954"/>
    <w:rPr>
      <w:rFonts w:eastAsiaTheme="minorHAnsi"/>
    </w:rPr>
  </w:style>
  <w:style w:type="paragraph" w:customStyle="1" w:styleId="citation1a">
    <w:name w:val="citation1a"/>
    <w:basedOn w:val="Textoindependiente"/>
    <w:qFormat/>
    <w:rsid w:val="00B96954"/>
    <w:pPr>
      <w:spacing w:before="120"/>
      <w:ind w:firstLine="979"/>
    </w:pPr>
    <w:rPr>
      <w:color w:val="404040" w:themeColor="text1" w:themeTint="BF"/>
    </w:rPr>
  </w:style>
  <w:style w:type="paragraph" w:customStyle="1" w:styleId="Listwithtabs">
    <w:name w:val="List with tabs"/>
    <w:basedOn w:val="Textoindependiente"/>
    <w:qFormat/>
    <w:rsid w:val="00B96954"/>
    <w:pPr>
      <w:numPr>
        <w:ilvl w:val="1"/>
        <w:numId w:val="25"/>
      </w:numPr>
      <w:tabs>
        <w:tab w:val="left" w:pos="504"/>
        <w:tab w:val="left" w:pos="1008"/>
      </w:tabs>
    </w:pPr>
  </w:style>
  <w:style w:type="paragraph" w:customStyle="1" w:styleId="Picture">
    <w:name w:val="Picture"/>
    <w:qFormat/>
    <w:rsid w:val="00B96954"/>
    <w:rPr>
      <w:bCs/>
      <w:noProof/>
    </w:rPr>
  </w:style>
  <w:style w:type="paragraph" w:customStyle="1" w:styleId="StyleHeading4ThirdlevelSubheadingThirdlevelSubheading1Bo">
    <w:name w:val="Style Heading 4Third level SubheadingThird level Subheading1 + Bo..."/>
    <w:basedOn w:val="Ttulo4"/>
    <w:qFormat/>
    <w:rsid w:val="00B96954"/>
    <w:pPr>
      <w:numPr>
        <w:ilvl w:val="0"/>
        <w:numId w:val="0"/>
      </w:numPr>
      <w:spacing w:before="120"/>
    </w:pPr>
    <w:rPr>
      <w:rFonts w:eastAsia="Times New Roman" w:cs="Times New Roman"/>
      <w:b w:val="0"/>
      <w:bCs/>
      <w:i/>
      <w:iCs w:val="0"/>
      <w:szCs w:val="20"/>
    </w:rPr>
  </w:style>
  <w:style w:type="character" w:customStyle="1" w:styleId="Ttulo4Car">
    <w:name w:val="Título 4 Car"/>
    <w:aliases w:val="Third level Subheading Car,Third level Subheading1 Car"/>
    <w:basedOn w:val="Fuentedeprrafopredeter"/>
    <w:link w:val="Ttulo4"/>
    <w:uiPriority w:val="9"/>
    <w:rsid w:val="00B96954"/>
    <w:rPr>
      <w:rFonts w:eastAsiaTheme="majorEastAsia" w:cstheme="majorBidi"/>
      <w:b/>
      <w:iCs/>
      <w:color w:val="2E74B5" w:themeColor="accent1" w:themeShade="BF"/>
      <w:sz w:val="24"/>
    </w:rPr>
  </w:style>
  <w:style w:type="paragraph" w:customStyle="1" w:styleId="examplefootnote">
    <w:name w:val="example footnote"/>
    <w:basedOn w:val="Textoindependiente"/>
    <w:qFormat/>
    <w:rsid w:val="00B96954"/>
    <w:pPr>
      <w:spacing w:before="120"/>
      <w:ind w:firstLine="1008"/>
    </w:pPr>
  </w:style>
  <w:style w:type="paragraph" w:customStyle="1" w:styleId="citation1b">
    <w:name w:val="citation1b"/>
    <w:basedOn w:val="Textoindependiente"/>
    <w:qFormat/>
    <w:rsid w:val="00B96954"/>
    <w:pPr>
      <w:tabs>
        <w:tab w:val="left" w:leader="underscore" w:pos="1008"/>
      </w:tabs>
      <w:ind w:left="504" w:hanging="504"/>
    </w:pPr>
    <w:rPr>
      <w:rFonts w:ascii="Times New Roman" w:hAnsi="Times New Roman"/>
      <w:color w:val="404040" w:themeColor="text1" w:themeTint="BF"/>
      <w:sz w:val="24"/>
    </w:rPr>
  </w:style>
  <w:style w:type="paragraph" w:customStyle="1" w:styleId="BodyTextexample">
    <w:name w:val="Body Text example"/>
    <w:basedOn w:val="Textoindependiente"/>
    <w:qFormat/>
    <w:rsid w:val="00B96954"/>
    <w:rPr>
      <w:rFonts w:ascii="Times New Roman" w:hAnsi="Times New Roman"/>
      <w:color w:val="44546A" w:themeColor="text2"/>
    </w:rPr>
  </w:style>
  <w:style w:type="paragraph" w:customStyle="1" w:styleId="Appendixheading">
    <w:name w:val="Appendix heading"/>
    <w:basedOn w:val="Normal"/>
    <w:qFormat/>
    <w:rsid w:val="00B96954"/>
    <w:pPr>
      <w:numPr>
        <w:ilvl w:val="6"/>
        <w:numId w:val="27"/>
      </w:numPr>
      <w:spacing w:after="240"/>
    </w:pPr>
    <w:rPr>
      <w:b/>
      <w:caps/>
      <w:color w:val="2E74B5" w:themeColor="accent1" w:themeShade="BF"/>
    </w:rPr>
  </w:style>
  <w:style w:type="character" w:customStyle="1" w:styleId="Ttulo1Car">
    <w:name w:val="Título 1 Car"/>
    <w:aliases w:val="Chapter Heading Car,Chapter Heading1 Car,Chapter Heading2 Car,Chapter heading Car"/>
    <w:basedOn w:val="Fuentedeprrafopredeter"/>
    <w:link w:val="Ttulo1"/>
    <w:uiPriority w:val="9"/>
    <w:rsid w:val="00B96954"/>
    <w:rPr>
      <w:rFonts w:eastAsiaTheme="minorHAnsi" w:cstheme="majorBidi"/>
      <w:b/>
      <w:color w:val="2E74B5" w:themeColor="accent1" w:themeShade="BF"/>
      <w:sz w:val="26"/>
      <w:szCs w:val="26"/>
    </w:rPr>
  </w:style>
  <w:style w:type="character" w:customStyle="1" w:styleId="Ttulo2Car">
    <w:name w:val="Título 2 Car"/>
    <w:basedOn w:val="Fuentedeprrafopredeter"/>
    <w:link w:val="Ttulo2"/>
    <w:uiPriority w:val="9"/>
    <w:rsid w:val="00B96954"/>
    <w:rPr>
      <w:b/>
      <w:color w:val="2E74B5" w:themeColor="accent1" w:themeShade="BF"/>
      <w:sz w:val="24"/>
    </w:rPr>
  </w:style>
  <w:style w:type="character" w:customStyle="1" w:styleId="Heading3Char">
    <w:name w:val="Heading 3 Char"/>
    <w:basedOn w:val="Fuentedeprrafopredeter"/>
    <w:uiPriority w:val="9"/>
    <w:semiHidden/>
    <w:rsid w:val="00B9695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3Car">
    <w:name w:val="Título 3 Car"/>
    <w:basedOn w:val="Fuentedeprrafopredeter"/>
    <w:link w:val="Ttulo3"/>
    <w:uiPriority w:val="9"/>
    <w:rsid w:val="00B96954"/>
    <w:rPr>
      <w:b/>
      <w:color w:val="2E74B5" w:themeColor="accent1" w:themeShade="BF"/>
      <w:sz w:val="24"/>
    </w:rPr>
  </w:style>
  <w:style w:type="character" w:customStyle="1" w:styleId="Ttulo5Car">
    <w:name w:val="Título 5 Car"/>
    <w:aliases w:val="Fourth level Subheading Car"/>
    <w:basedOn w:val="Fuentedeprrafopredeter"/>
    <w:link w:val="Ttulo5"/>
    <w:uiPriority w:val="9"/>
    <w:rsid w:val="00B96954"/>
    <w:rPr>
      <w:rFonts w:cstheme="majorBidi"/>
      <w:b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B96954"/>
    <w:rPr>
      <w:rFonts w:eastAsiaTheme="majorEastAsia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B96954"/>
    <w:rPr>
      <w:rFonts w:eastAsiaTheme="majorEastAsia"/>
      <w:b/>
      <w:iCs/>
      <w:color w:val="2E74B5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rsid w:val="00B96954"/>
    <w:rPr>
      <w:rFonts w:eastAsiaTheme="majorEastAsia" w:cstheme="majorBidi"/>
      <w:b/>
      <w:color w:val="2E74B5" w:themeColor="accent1" w:themeShade="BF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rsid w:val="00B96954"/>
    <w:rPr>
      <w:rFonts w:eastAsiaTheme="majorEastAsia" w:cstheme="majorBidi"/>
      <w:b/>
      <w:iCs/>
      <w:color w:val="5B9BD5" w:themeColor="accent1"/>
      <w:szCs w:val="21"/>
    </w:rPr>
  </w:style>
  <w:style w:type="paragraph" w:styleId="ndice8">
    <w:name w:val="index 8"/>
    <w:basedOn w:val="Normal"/>
    <w:next w:val="Normal"/>
    <w:autoRedefine/>
    <w:uiPriority w:val="99"/>
    <w:semiHidden/>
    <w:unhideWhenUsed/>
    <w:rsid w:val="00B96954"/>
    <w:pPr>
      <w:spacing w:after="0" w:line="240" w:lineRule="auto"/>
      <w:ind w:left="1840" w:hanging="230"/>
    </w:pPr>
  </w:style>
  <w:style w:type="paragraph" w:styleId="TDC1">
    <w:name w:val="toc 1"/>
    <w:basedOn w:val="Textoindependiente"/>
    <w:next w:val="TDC2"/>
    <w:uiPriority w:val="39"/>
    <w:unhideWhenUsed/>
    <w:qFormat/>
    <w:rsid w:val="00B96954"/>
    <w:pPr>
      <w:tabs>
        <w:tab w:val="left" w:pos="720"/>
        <w:tab w:val="right" w:leader="dot" w:pos="8648"/>
      </w:tabs>
      <w:spacing w:before="240"/>
      <w:ind w:left="418" w:hanging="418"/>
    </w:pPr>
    <w:rPr>
      <w:rFonts w:asciiTheme="majorHAnsi" w:hAnsiTheme="majorHAnsi" w:cstheme="majorHAnsi"/>
      <w:b/>
      <w:noProof/>
      <w:sz w:val="24"/>
    </w:rPr>
  </w:style>
  <w:style w:type="paragraph" w:styleId="TDC2">
    <w:name w:val="toc 2"/>
    <w:next w:val="TDC3"/>
    <w:link w:val="TDC2Car"/>
    <w:uiPriority w:val="39"/>
    <w:qFormat/>
    <w:rsid w:val="00B96954"/>
    <w:pPr>
      <w:tabs>
        <w:tab w:val="left" w:pos="720"/>
        <w:tab w:val="right" w:leader="dot" w:pos="8640"/>
      </w:tabs>
      <w:spacing w:before="120"/>
      <w:ind w:left="504" w:hanging="504"/>
    </w:pPr>
    <w:rPr>
      <w:rFonts w:eastAsiaTheme="minorHAnsi" w:cstheme="minorHAnsi"/>
      <w:iCs/>
      <w:noProof/>
      <w:color w:val="323E4F" w:themeColor="text2" w:themeShade="BF"/>
      <w:sz w:val="22"/>
    </w:rPr>
  </w:style>
  <w:style w:type="character" w:customStyle="1" w:styleId="TDC2Car">
    <w:name w:val="TDC 2 Car"/>
    <w:basedOn w:val="Fuentedeprrafopredeter"/>
    <w:link w:val="TDC2"/>
    <w:uiPriority w:val="39"/>
    <w:rsid w:val="00B96954"/>
    <w:rPr>
      <w:rFonts w:eastAsiaTheme="minorHAnsi" w:cstheme="minorHAnsi"/>
      <w:iCs/>
      <w:noProof/>
      <w:color w:val="323E4F" w:themeColor="text2" w:themeShade="BF"/>
      <w:sz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B96954"/>
    <w:pPr>
      <w:spacing w:after="100"/>
      <w:ind w:left="460"/>
    </w:pPr>
  </w:style>
  <w:style w:type="paragraph" w:styleId="Descripcin">
    <w:name w:val="caption"/>
    <w:aliases w:val="Caption 2"/>
    <w:basedOn w:val="Textoindependiente"/>
    <w:next w:val="Textoindependiente"/>
    <w:uiPriority w:val="35"/>
    <w:unhideWhenUsed/>
    <w:qFormat/>
    <w:rsid w:val="00B96954"/>
    <w:pPr>
      <w:spacing w:before="60"/>
      <w:jc w:val="center"/>
    </w:pPr>
    <w:rPr>
      <w:b/>
      <w:bCs/>
      <w:color w:val="2E74B5" w:themeColor="accent1" w:themeShade="BF"/>
      <w:sz w:val="18"/>
      <w:szCs w:val="18"/>
    </w:rPr>
  </w:style>
  <w:style w:type="paragraph" w:styleId="Ttulo">
    <w:name w:val="Title"/>
    <w:basedOn w:val="Normal"/>
    <w:link w:val="TtuloCar"/>
    <w:qFormat/>
    <w:rsid w:val="00B96954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B96954"/>
    <w:rPr>
      <w:b/>
      <w:bCs/>
    </w:rPr>
  </w:style>
  <w:style w:type="character" w:styleId="Textoennegrita">
    <w:name w:val="Strong"/>
    <w:basedOn w:val="Fuentedeprrafopredeter"/>
    <w:uiPriority w:val="22"/>
    <w:qFormat/>
    <w:rsid w:val="00B96954"/>
    <w:rPr>
      <w:b/>
      <w:bCs/>
    </w:rPr>
  </w:style>
  <w:style w:type="character" w:styleId="nfasis">
    <w:name w:val="Emphasis"/>
    <w:basedOn w:val="Fuentedeprrafopredeter"/>
    <w:qFormat/>
    <w:rsid w:val="00B96954"/>
    <w:rPr>
      <w:i/>
      <w:iCs/>
    </w:rPr>
  </w:style>
  <w:style w:type="paragraph" w:styleId="Prrafodelista">
    <w:name w:val="List Paragraph"/>
    <w:basedOn w:val="Normal"/>
    <w:uiPriority w:val="34"/>
    <w:qFormat/>
    <w:rsid w:val="00B96954"/>
    <w:pPr>
      <w:ind w:left="720"/>
      <w:contextualSpacing/>
    </w:pPr>
  </w:style>
  <w:style w:type="paragraph" w:styleId="TtuloTDC">
    <w:name w:val="TOC Heading"/>
    <w:next w:val="Textodebloque"/>
    <w:uiPriority w:val="39"/>
    <w:unhideWhenUsed/>
    <w:qFormat/>
    <w:rsid w:val="00B96954"/>
    <w:pPr>
      <w:spacing w:after="0" w:line="360" w:lineRule="auto"/>
      <w:jc w:val="center"/>
    </w:pPr>
    <w:rPr>
      <w:rFonts w:eastAsiaTheme="majorEastAsia" w:cstheme="majorBidi"/>
      <w:b/>
      <w:bCs/>
      <w:color w:val="5B9BD5" w:themeColor="accent1"/>
    </w:rPr>
  </w:style>
  <w:style w:type="paragraph" w:styleId="Textodebloque">
    <w:name w:val="Block Text"/>
    <w:basedOn w:val="Normal"/>
    <w:uiPriority w:val="99"/>
    <w:semiHidden/>
    <w:unhideWhenUsed/>
    <w:rsid w:val="00B96954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paragraph" w:styleId="Textonotapie">
    <w:name w:val="footnote text"/>
    <w:basedOn w:val="Normal"/>
    <w:link w:val="TextonotapieCar"/>
    <w:unhideWhenUsed/>
    <w:rsid w:val="00D0267C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0267C"/>
    <w:rPr>
      <w:rFonts w:ascii="Times New Roman" w:hAnsi="Times New Roman"/>
      <w:sz w:val="24"/>
      <w:szCs w:val="20"/>
    </w:rPr>
  </w:style>
  <w:style w:type="character" w:styleId="Refdenotaalpie">
    <w:name w:val="footnote reference"/>
    <w:semiHidden/>
    <w:rsid w:val="000F4C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CB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F4CB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86E2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B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9ED"/>
  </w:style>
  <w:style w:type="paragraph" w:styleId="Piedepgina">
    <w:name w:val="footer"/>
    <w:basedOn w:val="Normal"/>
    <w:link w:val="PiedepginaCar"/>
    <w:uiPriority w:val="99"/>
    <w:unhideWhenUsed/>
    <w:rsid w:val="004B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9ED"/>
  </w:style>
  <w:style w:type="paragraph" w:styleId="Textonotaalfinal">
    <w:name w:val="endnote text"/>
    <w:basedOn w:val="Normal"/>
    <w:link w:val="TextonotaalfinalCar"/>
    <w:uiPriority w:val="99"/>
    <w:unhideWhenUsed/>
    <w:rsid w:val="008D10C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D10CC"/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970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70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70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70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70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tiz\AppData\Local\Temp\SWBTS%20Book%20Review%20Template%202015(b)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A123955-344C-45FB-8667-568BA8FA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SWBTS Book Review Template 2015(b)(1)</Template>
  <TotalTime>93</TotalTime>
  <Pages>6</Pages>
  <Words>952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2025-07-07T14:43:00Z</dcterms:created>
  <dcterms:modified xsi:type="dcterms:W3CDTF">2025-07-07T16:15:00Z</dcterms:modified>
  <cp:category/>
</cp:coreProperties>
</file>